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ywwoh3usk65p" w:id="0"/>
      <w:bookmarkEnd w:id="0"/>
      <w:r w:rsidDel="00000000" w:rsidR="00000000" w:rsidRPr="00000000">
        <w:rPr>
          <w:rtl w:val="0"/>
        </w:rPr>
        <w:t xml:space="preserve">How to Use Excel AGGREGATE Function with Multiple Criteria (3 Examples)</w:t>
      </w:r>
    </w:p>
    <w:p w:rsidR="00000000" w:rsidDel="00000000" w:rsidP="00000000" w:rsidRDefault="00000000" w:rsidRPr="00000000" w14:paraId="00000002">
      <w:pPr>
        <w:rPr/>
      </w:pPr>
      <w:r w:rsidDel="00000000" w:rsidR="00000000" w:rsidRPr="00000000">
        <w:rPr>
          <w:rtl w:val="0"/>
        </w:rPr>
        <w:t xml:space="preserve">If you are searching for some special tricks to use the Excel AGGREGATE function with multiple criteria then you have landed in the right place. There are some tricks in using the AGGREGATE function with multiple criteria in Excel. This article will show you each and every step with proper illustrations so, you can easily apply them for your purpose. Let’s get into the central part of the article.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tx33rxcnrycd" w:id="1"/>
      <w:bookmarkEnd w:id="1"/>
      <w:r w:rsidDel="00000000" w:rsidR="00000000" w:rsidRPr="00000000">
        <w:rPr>
          <w:rtl w:val="0"/>
        </w:rPr>
        <w:t xml:space="preserve">Download Practice Workbook</w:t>
      </w:r>
    </w:p>
    <w:p w:rsidR="00000000" w:rsidDel="00000000" w:rsidP="00000000" w:rsidRDefault="00000000" w:rsidRPr="00000000" w14:paraId="00000005">
      <w:pPr>
        <w:rPr/>
      </w:pPr>
      <w:r w:rsidDel="00000000" w:rsidR="00000000" w:rsidRPr="00000000">
        <w:rPr>
          <w:rtl w:val="0"/>
        </w:rPr>
        <w:t xml:space="preserve">You can download the practice workbook from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cfgqfag3zn50" w:id="2"/>
      <w:bookmarkEnd w:id="2"/>
      <w:r w:rsidDel="00000000" w:rsidR="00000000" w:rsidRPr="00000000">
        <w:rPr>
          <w:rtl w:val="0"/>
        </w:rPr>
        <w:t xml:space="preserve">Overview of AGGREGATE Function</w:t>
      </w:r>
    </w:p>
    <w:p w:rsidR="00000000" w:rsidDel="00000000" w:rsidP="00000000" w:rsidRDefault="00000000" w:rsidRPr="00000000" w14:paraId="00000008">
      <w:pPr>
        <w:rPr/>
      </w:pPr>
      <w:r w:rsidDel="00000000" w:rsidR="00000000" w:rsidRPr="00000000">
        <w:rPr>
          <w:rtl w:val="0"/>
        </w:rPr>
        <w:t xml:space="preserve">The </w:t>
      </w:r>
      <w:r w:rsidDel="00000000" w:rsidR="00000000" w:rsidRPr="00000000">
        <w:rPr>
          <w:b w:val="1"/>
          <w:rtl w:val="0"/>
        </w:rPr>
        <w:t xml:space="preserve">AGGREGATE </w:t>
      </w:r>
      <w:r w:rsidDel="00000000" w:rsidR="00000000" w:rsidRPr="00000000">
        <w:rPr>
          <w:rtl w:val="0"/>
        </w:rPr>
        <w:t xml:space="preserve">function is used on different functions like </w:t>
      </w:r>
      <w:r w:rsidDel="00000000" w:rsidR="00000000" w:rsidRPr="00000000">
        <w:rPr>
          <w:b w:val="1"/>
          <w:rtl w:val="0"/>
        </w:rPr>
        <w:t xml:space="preserve">AVERAGE</w:t>
      </w:r>
      <w:r w:rsidDel="00000000" w:rsidR="00000000" w:rsidRPr="00000000">
        <w:rPr>
          <w:rtl w:val="0"/>
        </w:rPr>
        <w:t xml:space="preserve">, </w:t>
      </w:r>
      <w:r w:rsidDel="00000000" w:rsidR="00000000" w:rsidRPr="00000000">
        <w:rPr>
          <w:b w:val="1"/>
          <w:rtl w:val="0"/>
        </w:rPr>
        <w:t xml:space="preserve">COUNT</w:t>
      </w:r>
      <w:r w:rsidDel="00000000" w:rsidR="00000000" w:rsidRPr="00000000">
        <w:rPr>
          <w:rtl w:val="0"/>
        </w:rPr>
        <w:t xml:space="preserve">, </w:t>
      </w:r>
      <w:r w:rsidDel="00000000" w:rsidR="00000000" w:rsidRPr="00000000">
        <w:rPr>
          <w:b w:val="1"/>
          <w:rtl w:val="0"/>
        </w:rPr>
        <w:t xml:space="preserve">MAX</w:t>
      </w:r>
      <w:r w:rsidDel="00000000" w:rsidR="00000000" w:rsidRPr="00000000">
        <w:rPr>
          <w:rtl w:val="0"/>
        </w:rPr>
        <w:t xml:space="preserve">, </w:t>
      </w:r>
      <w:r w:rsidDel="00000000" w:rsidR="00000000" w:rsidRPr="00000000">
        <w:rPr>
          <w:b w:val="1"/>
          <w:rtl w:val="0"/>
        </w:rPr>
        <w:t xml:space="preserve">MIN</w:t>
      </w:r>
      <w:r w:rsidDel="00000000" w:rsidR="00000000" w:rsidRPr="00000000">
        <w:rPr>
          <w:rtl w:val="0"/>
        </w:rPr>
        <w:t xml:space="preserve">, </w:t>
      </w:r>
      <w:r w:rsidDel="00000000" w:rsidR="00000000" w:rsidRPr="00000000">
        <w:rPr>
          <w:b w:val="1"/>
          <w:rtl w:val="0"/>
        </w:rPr>
        <w:t xml:space="preserve">SUM</w:t>
      </w:r>
      <w:r w:rsidDel="00000000" w:rsidR="00000000" w:rsidRPr="00000000">
        <w:rPr>
          <w:rtl w:val="0"/>
        </w:rPr>
        <w:t xml:space="preserve">, </w:t>
      </w:r>
      <w:r w:rsidDel="00000000" w:rsidR="00000000" w:rsidRPr="00000000">
        <w:rPr>
          <w:b w:val="1"/>
          <w:rtl w:val="0"/>
        </w:rPr>
        <w:t xml:space="preserve">PRODUCT </w:t>
      </w:r>
      <w:r w:rsidDel="00000000" w:rsidR="00000000" w:rsidRPr="00000000">
        <w:rPr>
          <w:rtl w:val="0"/>
        </w:rPr>
        <w:t xml:space="preserve">etc., with the option to ignore hidden rows and error values to get certain results.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Syntax of AGGREGATE Function</w:t>
      </w:r>
    </w:p>
    <w:p w:rsidR="00000000" w:rsidDel="00000000" w:rsidP="00000000" w:rsidRDefault="00000000" w:rsidRPr="00000000" w14:paraId="0000000B">
      <w:pPr>
        <w:numPr>
          <w:ilvl w:val="0"/>
          <w:numId w:val="11"/>
        </w:numPr>
        <w:ind w:left="720" w:hanging="360"/>
        <w:rPr>
          <w:u w:val="none"/>
        </w:rPr>
      </w:pPr>
      <w:r w:rsidDel="00000000" w:rsidR="00000000" w:rsidRPr="00000000">
        <w:rPr>
          <w:rtl w:val="0"/>
        </w:rPr>
        <w:t xml:space="preserve">Syntax with References</w:t>
      </w:r>
    </w:p>
    <w:p w:rsidR="00000000" w:rsidDel="00000000" w:rsidP="00000000" w:rsidRDefault="00000000" w:rsidRPr="00000000" w14:paraId="0000000C">
      <w:pPr>
        <w:rPr/>
      </w:pPr>
      <w:r w:rsidDel="00000000" w:rsidR="00000000" w:rsidRPr="00000000">
        <w:rPr>
          <w:rtl w:val="0"/>
        </w:rPr>
        <w:t xml:space="preserve">=AGGREGATE(function_num, options, ref1, ref2,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Syntax with Array Formula</w:t>
      </w:r>
    </w:p>
    <w:p w:rsidR="00000000" w:rsidDel="00000000" w:rsidP="00000000" w:rsidRDefault="00000000" w:rsidRPr="00000000" w14:paraId="0000000F">
      <w:pPr>
        <w:rPr/>
      </w:pPr>
      <w:r w:rsidDel="00000000" w:rsidR="00000000" w:rsidRPr="00000000">
        <w:rPr>
          <w:rtl w:val="0"/>
        </w:rPr>
        <w:t xml:space="preserve">=AGGREGATE(function_num, options, array, [k])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Descriptions of the Arguments: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5"/>
        </w:numPr>
        <w:ind w:left="720" w:hanging="360"/>
        <w:rPr>
          <w:u w:val="none"/>
        </w:rPr>
      </w:pPr>
      <w:r w:rsidDel="00000000" w:rsidR="00000000" w:rsidRPr="00000000">
        <w:rPr>
          <w:b w:val="1"/>
          <w:rtl w:val="0"/>
        </w:rPr>
        <w:t xml:space="preserve">function_num </w:t>
      </w:r>
      <w:r w:rsidDel="00000000" w:rsidR="00000000" w:rsidRPr="00000000">
        <w:rPr>
          <w:rtl w:val="0"/>
        </w:rPr>
        <w:t xml:space="preserve">= It is a required Argument and defines which task to to do. There are </w:t>
      </w:r>
      <w:r w:rsidDel="00000000" w:rsidR="00000000" w:rsidRPr="00000000">
        <w:rPr>
          <w:b w:val="1"/>
          <w:rtl w:val="0"/>
        </w:rPr>
        <w:t xml:space="preserve">19 functions </w:t>
      </w:r>
      <w:r w:rsidDel="00000000" w:rsidR="00000000" w:rsidRPr="00000000">
        <w:rPr>
          <w:rtl w:val="0"/>
        </w:rPr>
        <w:t xml:space="preserve">are available to perform with the </w:t>
      </w:r>
      <w:r w:rsidDel="00000000" w:rsidR="00000000" w:rsidRPr="00000000">
        <w:rPr>
          <w:b w:val="1"/>
          <w:rtl w:val="0"/>
        </w:rPr>
        <w:t xml:space="preserve">AGGREGATE </w:t>
      </w:r>
      <w:r w:rsidDel="00000000" w:rsidR="00000000" w:rsidRPr="00000000">
        <w:rPr>
          <w:rtl w:val="0"/>
        </w:rPr>
        <w:t xml:space="preserve">function. Each function is defined by individual numbers. (see the table below)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1"/>
        <w:tblW w:w="10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00"/>
        <w:gridCol w:w="5000"/>
        <w:tblGridChange w:id="0">
          <w:tblGrid>
            <w:gridCol w:w="5000"/>
            <w:gridCol w:w="5000"/>
          </w:tblGrid>
        </w:tblGridChange>
      </w:tblGrid>
      <w:tr>
        <w:trPr>
          <w:cantSplit w:val="0"/>
          <w:trHeight w:val="931.044921875" w:hRule="atLeast"/>
          <w:tblHeader w:val="0"/>
        </w:trPr>
        <w:tc>
          <w:tcPr>
            <w:tcBorders>
              <w:top w:color="000000" w:space="0" w:sz="0" w:val="nil"/>
              <w:left w:color="000000" w:space="0" w:sz="0" w:val="nil"/>
              <w:bottom w:color="000000" w:space="0" w:sz="6" w:val="single"/>
              <w:right w:color="000000" w:space="0" w:sz="0" w:val="nil"/>
            </w:tcBorders>
            <w:shd w:fill="333333" w:val="clear"/>
            <w:tcMar>
              <w:top w:w="100.0" w:type="dxa"/>
              <w:left w:w="220.0" w:type="dxa"/>
              <w:bottom w:w="100.0" w:type="dxa"/>
              <w:right w:w="220.0" w:type="dxa"/>
            </w:tcMar>
            <w:vAlign w:val="center"/>
          </w:tcPr>
          <w:p w:rsidR="00000000" w:rsidDel="00000000" w:rsidP="00000000" w:rsidRDefault="00000000" w:rsidRPr="00000000" w14:paraId="00000016">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b w:val="1"/>
                <w:color w:val="ffffff"/>
                <w:sz w:val="23"/>
                <w:szCs w:val="23"/>
                <w:rtl w:val="0"/>
              </w:rPr>
              <w:t xml:space="preserve">FUNCTION NAME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000000" w:val="clear"/>
            <w:tcMar>
              <w:top w:w="100.0" w:type="dxa"/>
              <w:left w:w="220.0" w:type="dxa"/>
              <w:bottom w:w="100.0" w:type="dxa"/>
              <w:right w:w="220.0" w:type="dxa"/>
            </w:tcMar>
            <w:vAlign w:val="center"/>
          </w:tcPr>
          <w:p w:rsidR="00000000" w:rsidDel="00000000" w:rsidP="00000000" w:rsidRDefault="00000000" w:rsidRPr="00000000" w14:paraId="00000017">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b w:val="1"/>
                <w:color w:val="ffffff"/>
                <w:sz w:val="23"/>
                <w:szCs w:val="23"/>
                <w:rtl w:val="0"/>
              </w:rPr>
              <w:t xml:space="preserve">Function Number</w:t>
            </w:r>
            <w:r w:rsidDel="00000000" w:rsidR="00000000" w:rsidRPr="00000000">
              <w:rPr>
                <w:rtl w:val="0"/>
              </w:rPr>
            </w:r>
          </w:p>
        </w:tc>
      </w:tr>
      <w:tr>
        <w:trPr>
          <w:cantSplit w:val="0"/>
          <w:tblHeader w:val="0"/>
        </w:trPr>
        <w:tc>
          <w:tcPr>
            <w:tcBorders>
              <w:top w:color="000000" w:space="0" w:sz="6" w:val="single"/>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18">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AVERAGE</w:t>
            </w:r>
          </w:p>
        </w:tc>
        <w:tc>
          <w:tcPr>
            <w:tcBorders>
              <w:top w:color="000000" w:space="0" w:sz="6" w:val="single"/>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19">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1A">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COUNT</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1B">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2</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1C">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COUNTA</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1D">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3</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1E">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MAX</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1F">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4</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0">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MIN</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1">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5</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2">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PRODUCT</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3">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6</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4">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STDEV.S</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5">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7</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6">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STDEV.P</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7">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8</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8">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SUM</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9">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9</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A">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VAR.S</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B">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10</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C">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VAR.P</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2D">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11</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E">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MEDIAN</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2F">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12</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0">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MODE.SNGL</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1">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13</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32">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LARGE</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33">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14</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4">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SMALL</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5">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15</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36">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PERCENTILE.INC</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37">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16</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8">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QUARTILE.INC</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9">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17</w:t>
            </w:r>
          </w:p>
        </w:tc>
      </w:tr>
      <w:tr>
        <w:trPr>
          <w:cantSplit w:val="0"/>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3A">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PERCENTILE.EXC</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3B">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18</w:t>
            </w:r>
          </w:p>
        </w:tc>
      </w:tr>
      <w:tr>
        <w:trPr>
          <w:cantSplit w:val="0"/>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C">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QUARTILE.EXC</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3D">
            <w:pPr>
              <w:widowControl w:val="0"/>
              <w:spacing w:after="300" w:before="160" w:line="24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19</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5"/>
        </w:numPr>
        <w:ind w:left="720" w:hanging="360"/>
        <w:rPr>
          <w:u w:val="none"/>
        </w:rPr>
      </w:pPr>
      <w:r w:rsidDel="00000000" w:rsidR="00000000" w:rsidRPr="00000000">
        <w:rPr>
          <w:b w:val="1"/>
          <w:rtl w:val="0"/>
        </w:rPr>
        <w:t xml:space="preserve">Options </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values </w:t>
      </w:r>
      <w:r w:rsidDel="00000000" w:rsidR="00000000" w:rsidRPr="00000000">
        <w:rPr>
          <w:rtl w:val="0"/>
        </w:rPr>
        <w:t xml:space="preserve">to </w:t>
      </w:r>
      <w:r w:rsidDel="00000000" w:rsidR="00000000" w:rsidRPr="00000000">
        <w:rPr>
          <w:b w:val="1"/>
          <w:rtl w:val="0"/>
        </w:rPr>
        <w:t xml:space="preserve">ignore</w:t>
      </w:r>
      <w:r w:rsidDel="00000000" w:rsidR="00000000" w:rsidRPr="00000000">
        <w:rPr>
          <w:rtl w:val="0"/>
        </w:rPr>
        <w:t xml:space="preserve">. There are</w:t>
      </w:r>
      <w:r w:rsidDel="00000000" w:rsidR="00000000" w:rsidRPr="00000000">
        <w:rPr>
          <w:b w:val="1"/>
          <w:rtl w:val="0"/>
        </w:rPr>
        <w:t xml:space="preserve"> 7 values</w:t>
      </w:r>
      <w:r w:rsidDel="00000000" w:rsidR="00000000" w:rsidRPr="00000000">
        <w:rPr>
          <w:rtl w:val="0"/>
        </w:rPr>
        <w:t xml:space="preserve"> each representing the option to </w:t>
      </w:r>
      <w:r w:rsidDel="00000000" w:rsidR="00000000" w:rsidRPr="00000000">
        <w:rPr>
          <w:b w:val="1"/>
          <w:rtl w:val="0"/>
        </w:rPr>
        <w:t xml:space="preserve">ignore </w:t>
      </w:r>
      <w:r w:rsidDel="00000000" w:rsidR="00000000" w:rsidRPr="00000000">
        <w:rPr>
          <w:rtl w:val="0"/>
        </w:rPr>
        <w:t xml:space="preserve">while performing the operations with the functions defined.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2"/>
        <w:tblW w:w="1080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0"/>
        <w:gridCol w:w="6000"/>
        <w:tblGridChange w:id="0">
          <w:tblGrid>
            <w:gridCol w:w="4800"/>
            <w:gridCol w:w="6000"/>
          </w:tblGrid>
        </w:tblGridChange>
      </w:tblGrid>
      <w:tr>
        <w:trPr>
          <w:cantSplit w:val="0"/>
          <w:trHeight w:val="525" w:hRule="atLeast"/>
          <w:tblHeader w:val="0"/>
        </w:trPr>
        <w:tc>
          <w:tcPr>
            <w:tcBorders>
              <w:top w:color="000000" w:space="0" w:sz="0" w:val="nil"/>
              <w:left w:color="000000" w:space="0" w:sz="0" w:val="nil"/>
              <w:bottom w:color="e8e8e8" w:space="0" w:sz="6" w:val="single"/>
              <w:right w:color="000000" w:space="0" w:sz="0" w:val="nil"/>
            </w:tcBorders>
            <w:shd w:fill="222222" w:val="clear"/>
            <w:tcMar>
              <w:top w:w="100.0" w:type="dxa"/>
              <w:left w:w="220.0" w:type="dxa"/>
              <w:bottom w:w="100.0" w:type="dxa"/>
              <w:right w:w="220.0" w:type="dxa"/>
            </w:tcMar>
            <w:vAlign w:val="center"/>
          </w:tcPr>
          <w:p w:rsidR="00000000" w:rsidDel="00000000" w:rsidP="00000000" w:rsidRDefault="00000000" w:rsidRPr="00000000" w14:paraId="00000043">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b w:val="1"/>
                <w:color w:val="ffffff"/>
                <w:sz w:val="23"/>
                <w:szCs w:val="23"/>
                <w:rtl w:val="0"/>
              </w:rPr>
              <w:t xml:space="preserve">OPTION NUMBER</w:t>
            </w:r>
            <w:r w:rsidDel="00000000" w:rsidR="00000000" w:rsidRPr="00000000">
              <w:rPr>
                <w:rtl w:val="0"/>
              </w:rPr>
            </w:r>
          </w:p>
        </w:tc>
        <w:tc>
          <w:tcPr>
            <w:tcBorders>
              <w:top w:color="000000" w:space="0" w:sz="0" w:val="nil"/>
              <w:left w:color="000000" w:space="0" w:sz="0" w:val="nil"/>
              <w:bottom w:color="e8e8e8" w:space="0" w:sz="6" w:val="single"/>
              <w:right w:color="000000" w:space="0" w:sz="0" w:val="nil"/>
            </w:tcBorders>
            <w:shd w:fill="222222" w:val="clear"/>
            <w:tcMar>
              <w:top w:w="100.0" w:type="dxa"/>
              <w:left w:w="220.0" w:type="dxa"/>
              <w:bottom w:w="100.0" w:type="dxa"/>
              <w:right w:w="220.0" w:type="dxa"/>
            </w:tcMar>
            <w:vAlign w:val="center"/>
          </w:tcPr>
          <w:p w:rsidR="00000000" w:rsidDel="00000000" w:rsidP="00000000" w:rsidRDefault="00000000" w:rsidRPr="00000000" w14:paraId="00000044">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b w:val="1"/>
                <w:color w:val="ffffff"/>
                <w:sz w:val="23"/>
                <w:szCs w:val="23"/>
                <w:rtl w:val="0"/>
              </w:rPr>
              <w:t xml:space="preserve">OPTION NAME</w:t>
            </w:r>
            <w:r w:rsidDel="00000000" w:rsidR="00000000" w:rsidRPr="00000000">
              <w:rPr>
                <w:rtl w:val="0"/>
              </w:rPr>
            </w:r>
          </w:p>
        </w:tc>
      </w:tr>
      <w:tr>
        <w:trPr>
          <w:cantSplit w:val="0"/>
          <w:trHeight w:val="525" w:hRule="atLeast"/>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45">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0 or omitted</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46">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nested SUBTOTAL and AGGREGATE functions</w:t>
            </w:r>
          </w:p>
        </w:tc>
      </w:tr>
      <w:tr>
        <w:trPr>
          <w:cantSplit w:val="0"/>
          <w:trHeight w:val="825" w:hRule="atLeast"/>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47">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1</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48">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hidden rows, nested SUBTOTAL and AGGREGATE functions</w:t>
            </w:r>
          </w:p>
        </w:tc>
      </w:tr>
      <w:tr>
        <w:trPr>
          <w:cantSplit w:val="0"/>
          <w:trHeight w:val="825" w:hRule="atLeast"/>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49">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2</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4A">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error values, nested SUBTOTAL and AGGREGATE functions</w:t>
            </w:r>
          </w:p>
        </w:tc>
      </w:tr>
      <w:tr>
        <w:trPr>
          <w:cantSplit w:val="0"/>
          <w:trHeight w:val="825" w:hRule="atLeast"/>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4B">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3</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4C">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hidden rows, error values, nested SUBTOTAL and AGGREGATE functions</w:t>
            </w:r>
          </w:p>
        </w:tc>
      </w:tr>
      <w:tr>
        <w:trPr>
          <w:cantSplit w:val="0"/>
          <w:trHeight w:val="525" w:hRule="atLeast"/>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4D">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4</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4E">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nothing</w:t>
            </w:r>
          </w:p>
        </w:tc>
      </w:tr>
      <w:tr>
        <w:trPr>
          <w:cantSplit w:val="0"/>
          <w:trHeight w:val="525" w:hRule="atLeast"/>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4F">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5</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50">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hidden rows</w:t>
            </w:r>
          </w:p>
        </w:tc>
      </w:tr>
      <w:tr>
        <w:trPr>
          <w:cantSplit w:val="0"/>
          <w:trHeight w:val="525" w:hRule="atLeast"/>
          <w:tblHeader w:val="0"/>
        </w:trPr>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51">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6</w:t>
            </w:r>
          </w:p>
        </w:tc>
        <w:tc>
          <w:tcPr>
            <w:tcBorders>
              <w:top w:color="000000" w:space="0" w:sz="0" w:val="nil"/>
              <w:left w:color="000000" w:space="0" w:sz="0" w:val="nil"/>
              <w:bottom w:color="e8e8e8" w:space="0" w:sz="6" w:val="single"/>
              <w:right w:color="000000" w:space="0" w:sz="0" w:val="nil"/>
            </w:tcBorders>
            <w:shd w:fill="f7f7f7" w:val="clear"/>
            <w:tcMar>
              <w:top w:w="100.0" w:type="dxa"/>
              <w:left w:w="220.0" w:type="dxa"/>
              <w:bottom w:w="100.0" w:type="dxa"/>
              <w:right w:w="220.0" w:type="dxa"/>
            </w:tcMar>
            <w:vAlign w:val="center"/>
          </w:tcPr>
          <w:p w:rsidR="00000000" w:rsidDel="00000000" w:rsidP="00000000" w:rsidRDefault="00000000" w:rsidRPr="00000000" w14:paraId="00000052">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error values</w:t>
            </w:r>
          </w:p>
        </w:tc>
      </w:tr>
      <w:tr>
        <w:trPr>
          <w:cantSplit w:val="0"/>
          <w:trHeight w:val="525" w:hRule="atLeast"/>
          <w:tblHeader w:val="0"/>
        </w:trPr>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53">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7</w:t>
            </w:r>
          </w:p>
        </w:tc>
        <w:tc>
          <w:tcPr>
            <w:tcBorders>
              <w:top w:color="000000" w:space="0" w:sz="0" w:val="nil"/>
              <w:left w:color="000000" w:space="0" w:sz="0" w:val="nil"/>
              <w:bottom w:color="e8e8e8" w:space="0" w:sz="6" w:val="single"/>
              <w:right w:color="000000" w:space="0" w:sz="0" w:val="nil"/>
            </w:tcBorders>
            <w:tcMar>
              <w:top w:w="100.0" w:type="dxa"/>
              <w:left w:w="220.0" w:type="dxa"/>
              <w:bottom w:w="100.0" w:type="dxa"/>
              <w:right w:w="220.0" w:type="dxa"/>
            </w:tcMar>
            <w:vAlign w:val="center"/>
          </w:tcPr>
          <w:p w:rsidR="00000000" w:rsidDel="00000000" w:rsidP="00000000" w:rsidRDefault="00000000" w:rsidRPr="00000000" w14:paraId="00000054">
            <w:pPr>
              <w:spacing w:after="300" w:before="160" w:lineRule="auto"/>
              <w:jc w:val="center"/>
              <w:rPr>
                <w:rFonts w:ascii="Roboto" w:cs="Roboto" w:eastAsia="Roboto" w:hAnsi="Roboto"/>
                <w:color w:val="333333"/>
                <w:sz w:val="23"/>
                <w:szCs w:val="23"/>
              </w:rPr>
            </w:pPr>
            <w:r w:rsidDel="00000000" w:rsidR="00000000" w:rsidRPr="00000000">
              <w:rPr>
                <w:rFonts w:ascii="Roboto" w:cs="Roboto" w:eastAsia="Roboto" w:hAnsi="Roboto"/>
                <w:color w:val="333333"/>
                <w:sz w:val="23"/>
                <w:szCs w:val="23"/>
                <w:rtl w:val="0"/>
              </w:rPr>
              <w:t xml:space="preserve">Ignore hidden rows and error values</w:t>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5"/>
        </w:numPr>
        <w:ind w:left="720" w:hanging="360"/>
        <w:rPr>
          <w:u w:val="none"/>
        </w:rPr>
      </w:pPr>
      <w:r w:rsidDel="00000000" w:rsidR="00000000" w:rsidRPr="00000000">
        <w:rPr>
          <w:b w:val="1"/>
          <w:rtl w:val="0"/>
        </w:rPr>
        <w:t xml:space="preserve">Ref1 = Required</w:t>
      </w:r>
      <w:r w:rsidDel="00000000" w:rsidR="00000000" w:rsidRPr="00000000">
        <w:rPr>
          <w:rtl w:val="0"/>
        </w:rPr>
        <w:t xml:space="preserve">, the first </w:t>
      </w:r>
      <w:r w:rsidDel="00000000" w:rsidR="00000000" w:rsidRPr="00000000">
        <w:rPr>
          <w:b w:val="1"/>
          <w:rtl w:val="0"/>
        </w:rPr>
        <w:t xml:space="preserve">numeric argument </w:t>
      </w:r>
      <w:r w:rsidDel="00000000" w:rsidR="00000000" w:rsidRPr="00000000">
        <w:rPr>
          <w:rtl w:val="0"/>
        </w:rPr>
        <w:t xml:space="preserve">for functions to perform the operation. It could be </w:t>
      </w:r>
      <w:r w:rsidDel="00000000" w:rsidR="00000000" w:rsidRPr="00000000">
        <w:rPr>
          <w:b w:val="1"/>
          <w:rtl w:val="0"/>
        </w:rPr>
        <w:t xml:space="preserve">one single </w:t>
      </w:r>
      <w:r w:rsidDel="00000000" w:rsidR="00000000" w:rsidRPr="00000000">
        <w:rPr>
          <w:rtl w:val="0"/>
        </w:rPr>
        <w:t xml:space="preserve">value, </w:t>
      </w:r>
      <w:r w:rsidDel="00000000" w:rsidR="00000000" w:rsidRPr="00000000">
        <w:rPr>
          <w:b w:val="1"/>
          <w:rtl w:val="0"/>
        </w:rPr>
        <w:t xml:space="preserve">array </w:t>
      </w:r>
      <w:r w:rsidDel="00000000" w:rsidR="00000000" w:rsidRPr="00000000">
        <w:rPr>
          <w:rtl w:val="0"/>
        </w:rPr>
        <w:t xml:space="preserve">value, </w:t>
      </w:r>
      <w:r w:rsidDel="00000000" w:rsidR="00000000" w:rsidRPr="00000000">
        <w:rPr>
          <w:b w:val="1"/>
          <w:rtl w:val="0"/>
        </w:rPr>
        <w:t xml:space="preserve">cell reference, </w:t>
      </w:r>
      <w:r w:rsidDel="00000000" w:rsidR="00000000" w:rsidRPr="00000000">
        <w:rPr>
          <w:rtl w:val="0"/>
        </w:rPr>
        <w:t xml:space="preserve">etc.</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5"/>
        </w:numPr>
        <w:ind w:left="720" w:hanging="360"/>
        <w:rPr>
          <w:u w:val="none"/>
        </w:rPr>
      </w:pPr>
      <w:r w:rsidDel="00000000" w:rsidR="00000000" w:rsidRPr="00000000">
        <w:rPr>
          <w:b w:val="1"/>
          <w:rtl w:val="0"/>
        </w:rPr>
        <w:t xml:space="preserve">Ref2 = Optional</w:t>
      </w:r>
      <w:r w:rsidDel="00000000" w:rsidR="00000000" w:rsidRPr="00000000">
        <w:rPr>
          <w:rtl w:val="0"/>
        </w:rPr>
        <w:t xml:space="preserve">, it could be numeric values from </w:t>
      </w:r>
      <w:r w:rsidDel="00000000" w:rsidR="00000000" w:rsidRPr="00000000">
        <w:rPr>
          <w:b w:val="1"/>
          <w:rtl w:val="0"/>
        </w:rPr>
        <w:t xml:space="preserve">2 to 253.</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5"/>
        </w:numPr>
        <w:ind w:left="720" w:hanging="360"/>
      </w:pPr>
      <w:r w:rsidDel="00000000" w:rsidR="00000000" w:rsidRPr="00000000">
        <w:rPr>
          <w:b w:val="1"/>
          <w:rtl w:val="0"/>
        </w:rPr>
        <w:t xml:space="preserve">Array </w:t>
      </w:r>
      <w:r w:rsidDel="00000000" w:rsidR="00000000" w:rsidRPr="00000000">
        <w:rPr>
          <w:rtl w:val="0"/>
        </w:rPr>
        <w:t xml:space="preserve">= Required for </w:t>
      </w:r>
      <w:r w:rsidDel="00000000" w:rsidR="00000000" w:rsidRPr="00000000">
        <w:rPr>
          <w:b w:val="1"/>
          <w:rtl w:val="0"/>
        </w:rPr>
        <w:t xml:space="preserve">Array </w:t>
      </w:r>
      <w:r w:rsidDel="00000000" w:rsidR="00000000" w:rsidRPr="00000000">
        <w:rPr>
          <w:rtl w:val="0"/>
        </w:rPr>
        <w:t xml:space="preserve">Formula. It is the range of </w:t>
      </w:r>
      <w:r w:rsidDel="00000000" w:rsidR="00000000" w:rsidRPr="00000000">
        <w:rPr>
          <w:b w:val="1"/>
          <w:rtl w:val="0"/>
        </w:rPr>
        <w:t xml:space="preserve">numbers </w:t>
      </w:r>
      <w:r w:rsidDel="00000000" w:rsidR="00000000" w:rsidRPr="00000000">
        <w:rPr>
          <w:rtl w:val="0"/>
        </w:rPr>
        <w:t xml:space="preserve">or </w:t>
      </w:r>
      <w:r w:rsidDel="00000000" w:rsidR="00000000" w:rsidRPr="00000000">
        <w:rPr>
          <w:b w:val="1"/>
          <w:rtl w:val="0"/>
        </w:rPr>
        <w:t xml:space="preserve">cell references </w:t>
      </w:r>
      <w:r w:rsidDel="00000000" w:rsidR="00000000" w:rsidRPr="00000000">
        <w:rPr>
          <w:rtl w:val="0"/>
        </w:rPr>
        <w:t xml:space="preserve">based on the </w:t>
      </w:r>
      <w:r w:rsidDel="00000000" w:rsidR="00000000" w:rsidRPr="00000000">
        <w:rPr>
          <w:b w:val="1"/>
          <w:rtl w:val="0"/>
        </w:rPr>
        <w:t xml:space="preserve">performance </w:t>
      </w:r>
      <w:r w:rsidDel="00000000" w:rsidR="00000000" w:rsidRPr="00000000">
        <w:rPr>
          <w:rtl w:val="0"/>
        </w:rPr>
        <w:t xml:space="preserve">of the </w:t>
      </w:r>
      <w:r w:rsidDel="00000000" w:rsidR="00000000" w:rsidRPr="00000000">
        <w:rPr>
          <w:b w:val="1"/>
          <w:rtl w:val="0"/>
        </w:rPr>
        <w:t xml:space="preserve">functions</w:t>
      </w:r>
      <w:r w:rsidDel="00000000" w:rsidR="00000000" w:rsidRPr="00000000">
        <w:rPr>
          <w:rtl w:val="0"/>
        </w:rPr>
        <w:t xml:space="preserve">.</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numPr>
          <w:ilvl w:val="0"/>
          <w:numId w:val="5"/>
        </w:numPr>
        <w:ind w:left="720" w:hanging="360"/>
      </w:pPr>
      <w:r w:rsidDel="00000000" w:rsidR="00000000" w:rsidRPr="00000000">
        <w:rPr>
          <w:b w:val="1"/>
          <w:rtl w:val="0"/>
        </w:rPr>
        <w:t xml:space="preserve">[k]</w:t>
      </w:r>
      <w:r w:rsidDel="00000000" w:rsidR="00000000" w:rsidRPr="00000000">
        <w:rPr>
          <w:rtl w:val="0"/>
        </w:rPr>
        <w:t xml:space="preserve"> = </w:t>
      </w:r>
      <w:r w:rsidDel="00000000" w:rsidR="00000000" w:rsidRPr="00000000">
        <w:rPr>
          <w:b w:val="1"/>
          <w:rtl w:val="0"/>
        </w:rPr>
        <w:t xml:space="preserve">Optional in Array </w:t>
      </w:r>
      <w:r w:rsidDel="00000000" w:rsidR="00000000" w:rsidRPr="00000000">
        <w:rPr>
          <w:rtl w:val="0"/>
        </w:rPr>
        <w:t xml:space="preserve">Formula, this argument is needed only when performing with the </w:t>
      </w:r>
      <w:r w:rsidDel="00000000" w:rsidR="00000000" w:rsidRPr="00000000">
        <w:rPr>
          <w:b w:val="1"/>
          <w:rtl w:val="0"/>
        </w:rPr>
        <w:t xml:space="preserve">function number from 14 to 19</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pStyle w:val="Heading2"/>
        <w:rPr/>
      </w:pPr>
      <w:bookmarkStart w:colFirst="0" w:colLast="0" w:name="_giz5eyamrbay" w:id="3"/>
      <w:bookmarkEnd w:id="3"/>
      <w:r w:rsidDel="00000000" w:rsidR="00000000" w:rsidRPr="00000000">
        <w:rPr>
          <w:rtl w:val="0"/>
        </w:rPr>
        <w:t xml:space="preserve">3 Examples to Use Excel AGGREGATE Function with Multiple Criteria</w:t>
      </w:r>
    </w:p>
    <w:p w:rsidR="00000000" w:rsidDel="00000000" w:rsidP="00000000" w:rsidRDefault="00000000" w:rsidRPr="00000000" w14:paraId="0000005E">
      <w:pPr>
        <w:rPr/>
      </w:pPr>
      <w:r w:rsidDel="00000000" w:rsidR="00000000" w:rsidRPr="00000000">
        <w:rPr>
          <w:rtl w:val="0"/>
        </w:rPr>
        <w:t xml:space="preserve">In this section, I will show you the quick and easy steps to use the </w:t>
      </w:r>
      <w:r w:rsidDel="00000000" w:rsidR="00000000" w:rsidRPr="00000000">
        <w:rPr>
          <w:b w:val="1"/>
          <w:rtl w:val="0"/>
        </w:rPr>
        <w:t xml:space="preserve">Excel AGGREGATE function </w:t>
      </w:r>
      <w:r w:rsidDel="00000000" w:rsidR="00000000" w:rsidRPr="00000000">
        <w:rPr>
          <w:rtl w:val="0"/>
        </w:rPr>
        <w:t xml:space="preserve">with </w:t>
      </w:r>
      <w:r w:rsidDel="00000000" w:rsidR="00000000" w:rsidRPr="00000000">
        <w:rPr>
          <w:b w:val="1"/>
          <w:rtl w:val="0"/>
        </w:rPr>
        <w:t xml:space="preserve">multiple criteria </w:t>
      </w:r>
      <w:r w:rsidDel="00000000" w:rsidR="00000000" w:rsidRPr="00000000">
        <w:rPr>
          <w:rtl w:val="0"/>
        </w:rPr>
        <w:t xml:space="preserve">on Windows operating system. You will find detailed explanations with clear illustrations of each thing in this article. I have used</w:t>
      </w:r>
      <w:hyperlink r:id="rId6">
        <w:r w:rsidDel="00000000" w:rsidR="00000000" w:rsidRPr="00000000">
          <w:rPr>
            <w:color w:val="1155cc"/>
            <w:u w:val="single"/>
            <w:rtl w:val="0"/>
          </w:rPr>
          <w:t xml:space="preserve"> </w:t>
        </w:r>
      </w:hyperlink>
      <w:hyperlink r:id="rId7">
        <w:r w:rsidDel="00000000" w:rsidR="00000000" w:rsidRPr="00000000">
          <w:rPr>
            <w:b w:val="1"/>
            <w:color w:val="1155cc"/>
            <w:u w:val="single"/>
            <w:rtl w:val="0"/>
          </w:rPr>
          <w:t xml:space="preserve">Microsoft 365 version</w:t>
        </w:r>
      </w:hyperlink>
      <w:r w:rsidDel="00000000" w:rsidR="00000000" w:rsidRPr="00000000">
        <w:rPr>
          <w:rtl w:val="0"/>
        </w:rPr>
        <w:t xml:space="preserve"> here. But you can use any other versions as of your availability. If anything of this article doesn’t work in your version then leave us a comment.</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3"/>
        <w:rPr/>
      </w:pPr>
      <w:bookmarkStart w:colFirst="0" w:colLast="0" w:name="_mvrhhdnydsed" w:id="4"/>
      <w:bookmarkEnd w:id="4"/>
      <w:r w:rsidDel="00000000" w:rsidR="00000000" w:rsidRPr="00000000">
        <w:rPr>
          <w:rtl w:val="0"/>
        </w:rPr>
        <w:t xml:space="preserve">Example 1: Find the nth Smallest Value Using AGGREGATE Function with Multiple Criteria</w:t>
      </w:r>
    </w:p>
    <w:p w:rsidR="00000000" w:rsidDel="00000000" w:rsidP="00000000" w:rsidRDefault="00000000" w:rsidRPr="00000000" w14:paraId="00000062">
      <w:pPr>
        <w:rPr/>
      </w:pPr>
      <w:r w:rsidDel="00000000" w:rsidR="00000000" w:rsidRPr="00000000">
        <w:rPr>
          <w:rtl w:val="0"/>
        </w:rPr>
        <w:t xml:space="preserve">In this example, I will show you how you can use the </w:t>
      </w:r>
      <w:r w:rsidDel="00000000" w:rsidR="00000000" w:rsidRPr="00000000">
        <w:rPr>
          <w:b w:val="1"/>
          <w:rtl w:val="0"/>
        </w:rPr>
        <w:t xml:space="preserve">AGGREGATE </w:t>
      </w:r>
      <w:r w:rsidDel="00000000" w:rsidR="00000000" w:rsidRPr="00000000">
        <w:rPr>
          <w:rtl w:val="0"/>
        </w:rPr>
        <w:t xml:space="preserve">function to find the lowest or </w:t>
      </w:r>
      <w:r w:rsidDel="00000000" w:rsidR="00000000" w:rsidRPr="00000000">
        <w:rPr>
          <w:b w:val="1"/>
          <w:rtl w:val="0"/>
        </w:rPr>
        <w:t xml:space="preserve">nth </w:t>
      </w:r>
      <w:r w:rsidDel="00000000" w:rsidR="00000000" w:rsidRPr="00000000">
        <w:rPr>
          <w:rtl w:val="0"/>
        </w:rPr>
        <w:t xml:space="preserve">lowest value meeting </w:t>
      </w:r>
      <w:r w:rsidDel="00000000" w:rsidR="00000000" w:rsidRPr="00000000">
        <w:rPr>
          <w:b w:val="1"/>
          <w:rtl w:val="0"/>
        </w:rPr>
        <w:t xml:space="preserve">multiple </w:t>
      </w:r>
      <w:r w:rsidDel="00000000" w:rsidR="00000000" w:rsidRPr="00000000">
        <w:rPr>
          <w:rtl w:val="0"/>
        </w:rPr>
        <w:t xml:space="preserve">criteria. I have a </w:t>
      </w:r>
      <w:r w:rsidDel="00000000" w:rsidR="00000000" w:rsidRPr="00000000">
        <w:rPr>
          <w:b w:val="1"/>
          <w:rtl w:val="0"/>
        </w:rPr>
        <w:t xml:space="preserve">dataset </w:t>
      </w:r>
      <w:r w:rsidDel="00000000" w:rsidR="00000000" w:rsidRPr="00000000">
        <w:rPr>
          <w:rtl w:val="0"/>
        </w:rPr>
        <w:t xml:space="preserve">where I have columns containing persons’ </w:t>
      </w:r>
      <w:r w:rsidDel="00000000" w:rsidR="00000000" w:rsidRPr="00000000">
        <w:rPr>
          <w:b w:val="1"/>
          <w:rtl w:val="0"/>
        </w:rPr>
        <w:t xml:space="preserve">first names</w:t>
      </w:r>
      <w:r w:rsidDel="00000000" w:rsidR="00000000" w:rsidRPr="00000000">
        <w:rPr>
          <w:rtl w:val="0"/>
        </w:rPr>
        <w:t xml:space="preserve">, </w:t>
      </w:r>
      <w:r w:rsidDel="00000000" w:rsidR="00000000" w:rsidRPr="00000000">
        <w:rPr>
          <w:b w:val="1"/>
          <w:rtl w:val="0"/>
        </w:rPr>
        <w:t xml:space="preserve">IDs</w:t>
      </w:r>
      <w:r w:rsidDel="00000000" w:rsidR="00000000" w:rsidRPr="00000000">
        <w:rPr>
          <w:rtl w:val="0"/>
        </w:rPr>
        <w:t xml:space="preserve">, </w:t>
      </w:r>
      <w:r w:rsidDel="00000000" w:rsidR="00000000" w:rsidRPr="00000000">
        <w:rPr>
          <w:b w:val="1"/>
          <w:rtl w:val="0"/>
        </w:rPr>
        <w:t xml:space="preserve">Names </w:t>
      </w:r>
      <w:r w:rsidDel="00000000" w:rsidR="00000000" w:rsidRPr="00000000">
        <w:rPr>
          <w:rtl w:val="0"/>
        </w:rPr>
        <w:t xml:space="preserve">of </w:t>
      </w:r>
      <w:r w:rsidDel="00000000" w:rsidR="00000000" w:rsidRPr="00000000">
        <w:rPr>
          <w:b w:val="1"/>
          <w:rtl w:val="0"/>
        </w:rPr>
        <w:t xml:space="preserve">Cities </w:t>
      </w:r>
      <w:r w:rsidDel="00000000" w:rsidR="00000000" w:rsidRPr="00000000">
        <w:rPr>
          <w:rtl w:val="0"/>
        </w:rPr>
        <w:t xml:space="preserve">where they </w:t>
      </w:r>
      <w:r w:rsidDel="00000000" w:rsidR="00000000" w:rsidRPr="00000000">
        <w:rPr>
          <w:b w:val="1"/>
          <w:rtl w:val="0"/>
        </w:rPr>
        <w:t xml:space="preserve">live</w:t>
      </w:r>
      <w:r w:rsidDel="00000000" w:rsidR="00000000" w:rsidRPr="00000000">
        <w:rPr>
          <w:rtl w:val="0"/>
        </w:rPr>
        <w:t xml:space="preserve">, and Ages. So, I want to get the values of the </w:t>
      </w:r>
      <w:r w:rsidDel="00000000" w:rsidR="00000000" w:rsidRPr="00000000">
        <w:rPr>
          <w:b w:val="1"/>
          <w:rtl w:val="0"/>
        </w:rPr>
        <w:t xml:space="preserve">lowest </w:t>
      </w:r>
      <w:r w:rsidDel="00000000" w:rsidR="00000000" w:rsidRPr="00000000">
        <w:rPr>
          <w:rtl w:val="0"/>
        </w:rPr>
        <w:t xml:space="preserve">age among the persons whose name is “</w:t>
      </w:r>
      <w:r w:rsidDel="00000000" w:rsidR="00000000" w:rsidRPr="00000000">
        <w:rPr>
          <w:b w:val="1"/>
          <w:rtl w:val="0"/>
        </w:rPr>
        <w:t xml:space="preserve">James</w:t>
      </w:r>
      <w:r w:rsidDel="00000000" w:rsidR="00000000" w:rsidRPr="00000000">
        <w:rPr>
          <w:rtl w:val="0"/>
        </w:rPr>
        <w:t xml:space="preserve">” and who live in </w:t>
      </w:r>
      <w:r w:rsidDel="00000000" w:rsidR="00000000" w:rsidRPr="00000000">
        <w:rPr>
          <w:b w:val="1"/>
          <w:rtl w:val="0"/>
        </w:rPr>
        <w:t xml:space="preserve">Houston </w:t>
      </w:r>
      <w:r w:rsidDel="00000000" w:rsidR="00000000" w:rsidRPr="00000000">
        <w:rPr>
          <w:rtl w:val="0"/>
        </w:rPr>
        <w:t xml:space="preserve">city.</w:t>
      </w:r>
    </w:p>
    <w:p w:rsidR="00000000" w:rsidDel="00000000" w:rsidP="00000000" w:rsidRDefault="00000000" w:rsidRPr="00000000" w14:paraId="00000063">
      <w:pPr>
        <w:rPr/>
      </w:pPr>
      <w:r w:rsidDel="00000000" w:rsidR="00000000" w:rsidRPr="00000000">
        <w:rPr>
          <w:b w:val="1"/>
          <w:rtl w:val="0"/>
        </w:rPr>
        <w:t xml:space="preserve">📌 Steps:</w:t>
      </w:r>
      <w:r w:rsidDel="00000000" w:rsidR="00000000" w:rsidRPr="00000000">
        <w:rPr>
          <w:rtl w:val="0"/>
        </w:rPr>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For this, first assign </w:t>
      </w:r>
      <w:r w:rsidDel="00000000" w:rsidR="00000000" w:rsidRPr="00000000">
        <w:rPr>
          <w:b w:val="1"/>
          <w:rtl w:val="0"/>
        </w:rPr>
        <w:t xml:space="preserve">2 cells </w:t>
      </w:r>
      <w:r w:rsidDel="00000000" w:rsidR="00000000" w:rsidRPr="00000000">
        <w:rPr>
          <w:rtl w:val="0"/>
        </w:rPr>
        <w:t xml:space="preserve">to get input of the </w:t>
      </w:r>
      <w:r w:rsidDel="00000000" w:rsidR="00000000" w:rsidRPr="00000000">
        <w:rPr>
          <w:b w:val="1"/>
          <w:rtl w:val="0"/>
        </w:rPr>
        <w:t xml:space="preserve">Name </w:t>
      </w:r>
      <w:r w:rsidDel="00000000" w:rsidR="00000000" w:rsidRPr="00000000">
        <w:rPr>
          <w:rtl w:val="0"/>
        </w:rPr>
        <w:t xml:space="preserve">and </w:t>
      </w:r>
      <w:r w:rsidDel="00000000" w:rsidR="00000000" w:rsidRPr="00000000">
        <w:rPr>
          <w:b w:val="1"/>
          <w:rtl w:val="0"/>
        </w:rPr>
        <w:t xml:space="preserve">City</w:t>
      </w:r>
      <w:r w:rsidDel="00000000" w:rsidR="00000000" w:rsidRPr="00000000">
        <w:rPr>
          <w:rtl w:val="0"/>
        </w:rPr>
        <w:t xml:space="preserve">. I have assigned cell </w:t>
      </w:r>
      <w:r w:rsidDel="00000000" w:rsidR="00000000" w:rsidRPr="00000000">
        <w:rPr>
          <w:b w:val="1"/>
          <w:rtl w:val="0"/>
        </w:rPr>
        <w:t xml:space="preserve">H4 </w:t>
      </w:r>
      <w:r w:rsidDel="00000000" w:rsidR="00000000" w:rsidRPr="00000000">
        <w:rPr>
          <w:rtl w:val="0"/>
        </w:rPr>
        <w:t xml:space="preserve">for </w:t>
      </w:r>
      <w:r w:rsidDel="00000000" w:rsidR="00000000" w:rsidRPr="00000000">
        <w:rPr>
          <w:b w:val="1"/>
          <w:rtl w:val="0"/>
        </w:rPr>
        <w:t xml:space="preserve">First Name </w:t>
      </w:r>
      <w:r w:rsidDel="00000000" w:rsidR="00000000" w:rsidRPr="00000000">
        <w:rPr>
          <w:rtl w:val="0"/>
        </w:rPr>
        <w:t xml:space="preserve">and </w:t>
      </w:r>
      <w:r w:rsidDel="00000000" w:rsidR="00000000" w:rsidRPr="00000000">
        <w:rPr>
          <w:b w:val="1"/>
          <w:rtl w:val="0"/>
        </w:rPr>
        <w:t xml:space="preserve">H5 </w:t>
      </w:r>
      <w:r w:rsidDel="00000000" w:rsidR="00000000" w:rsidRPr="00000000">
        <w:rPr>
          <w:rtl w:val="0"/>
        </w:rPr>
        <w:t xml:space="preserve">for </w:t>
      </w:r>
      <w:r w:rsidDel="00000000" w:rsidR="00000000" w:rsidRPr="00000000">
        <w:rPr>
          <w:b w:val="1"/>
          <w:rtl w:val="0"/>
        </w:rPr>
        <w:t xml:space="preserve">City</w:t>
      </w:r>
      <w:r w:rsidDel="00000000" w:rsidR="00000000" w:rsidRPr="00000000">
        <w:rPr>
          <w:rtl w:val="0"/>
        </w:rPr>
        <w:t xml:space="preserve">. </w:t>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Then, assign a cell to get the </w:t>
      </w:r>
      <w:r w:rsidDel="00000000" w:rsidR="00000000" w:rsidRPr="00000000">
        <w:rPr>
          <w:b w:val="1"/>
          <w:rtl w:val="0"/>
        </w:rPr>
        <w:t xml:space="preserve">lowest age </w:t>
      </w:r>
      <w:r w:rsidDel="00000000" w:rsidR="00000000" w:rsidRPr="00000000">
        <w:rPr>
          <w:rtl w:val="0"/>
        </w:rPr>
        <w:t xml:space="preserve">following the </w:t>
      </w:r>
      <w:r w:rsidDel="00000000" w:rsidR="00000000" w:rsidRPr="00000000">
        <w:rPr>
          <w:b w:val="1"/>
          <w:rtl w:val="0"/>
        </w:rPr>
        <w:t xml:space="preserve">previously </w:t>
      </w:r>
      <w:r w:rsidDel="00000000" w:rsidR="00000000" w:rsidRPr="00000000">
        <w:rPr>
          <w:rtl w:val="0"/>
        </w:rPr>
        <w:t xml:space="preserve">mentioned </w:t>
      </w:r>
      <w:r w:rsidDel="00000000" w:rsidR="00000000" w:rsidRPr="00000000">
        <w:rPr>
          <w:b w:val="1"/>
          <w:rtl w:val="0"/>
        </w:rPr>
        <w:t xml:space="preserve">criteria.</w:t>
      </w: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1</w:t>
      </w:r>
    </w:p>
    <w:p w:rsidR="00000000" w:rsidDel="00000000" w:rsidP="00000000" w:rsidRDefault="00000000" w:rsidRPr="00000000" w14:paraId="00000068">
      <w:pPr>
        <w:rPr/>
      </w:pPr>
      <w:r w:rsidDel="00000000" w:rsidR="00000000" w:rsidRPr="00000000">
        <w:rPr/>
        <w:drawing>
          <wp:inline distB="114300" distT="114300" distL="114300" distR="114300">
            <wp:extent cx="6772275" cy="619125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772275" cy="619125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numPr>
          <w:ilvl w:val="0"/>
          <w:numId w:val="7"/>
        </w:numPr>
        <w:ind w:left="720" w:hanging="360"/>
        <w:rPr>
          <w:u w:val="none"/>
        </w:rPr>
      </w:pPr>
      <w:r w:rsidDel="00000000" w:rsidR="00000000" w:rsidRPr="00000000">
        <w:rPr>
          <w:rtl w:val="0"/>
        </w:rPr>
        <w:t xml:space="preserve">Then, insert the following formula into cell H7:</w:t>
      </w:r>
    </w:p>
    <w:p w:rsidR="00000000" w:rsidDel="00000000" w:rsidP="00000000" w:rsidRDefault="00000000" w:rsidRPr="00000000" w14:paraId="0000006A">
      <w:pPr>
        <w:rPr/>
      </w:pPr>
      <w:r w:rsidDel="00000000" w:rsidR="00000000" w:rsidRPr="00000000">
        <w:rPr>
          <w:rtl w:val="0"/>
        </w:rPr>
        <w:t xml:space="preserve">=AGGREGATE(16,6,E5:E20/((H4=B5:B20)*(H5=D5:D20)),1)</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Roboto" w:cs="Roboto" w:eastAsia="Roboto" w:hAnsi="Roboto"/>
          <w:b w:val="1"/>
          <w:color w:val="008080"/>
          <w:sz w:val="28"/>
          <w:szCs w:val="28"/>
          <w:highlight w:val="white"/>
          <w:rtl w:val="0"/>
        </w:rPr>
        <w:t xml:space="preserve">🔎 Formula Breakdown:</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=AGGREGATE(function_num, options,array, [k])</w:t>
      </w:r>
    </w:p>
    <w:p w:rsidR="00000000" w:rsidDel="00000000" w:rsidP="00000000" w:rsidRDefault="00000000" w:rsidRPr="00000000" w14:paraId="0000006E">
      <w:pPr>
        <w:numPr>
          <w:ilvl w:val="0"/>
          <w:numId w:val="9"/>
        </w:numPr>
        <w:ind w:left="720" w:hanging="360"/>
        <w:rPr>
          <w:u w:val="none"/>
        </w:rPr>
      </w:pPr>
      <w:r w:rsidDel="00000000" w:rsidR="00000000" w:rsidRPr="00000000">
        <w:rPr>
          <w:rtl w:val="0"/>
        </w:rPr>
        <w:t xml:space="preserve">Function_num = 16: It is used to find the smallest value of the selected range.</w:t>
      </w:r>
    </w:p>
    <w:p w:rsidR="00000000" w:rsidDel="00000000" w:rsidP="00000000" w:rsidRDefault="00000000" w:rsidRPr="00000000" w14:paraId="0000006F">
      <w:pPr>
        <w:numPr>
          <w:ilvl w:val="0"/>
          <w:numId w:val="9"/>
        </w:numPr>
        <w:ind w:left="720" w:hanging="360"/>
      </w:pPr>
      <w:r w:rsidDel="00000000" w:rsidR="00000000" w:rsidRPr="00000000">
        <w:rPr>
          <w:rtl w:val="0"/>
        </w:rPr>
        <w:t xml:space="preserve">Options = 6: It commands to ignore the error values.</w:t>
      </w:r>
    </w:p>
    <w:p w:rsidR="00000000" w:rsidDel="00000000" w:rsidP="00000000" w:rsidRDefault="00000000" w:rsidRPr="00000000" w14:paraId="00000070">
      <w:pPr>
        <w:numPr>
          <w:ilvl w:val="0"/>
          <w:numId w:val="9"/>
        </w:numPr>
        <w:ind w:left="720" w:hanging="360"/>
        <w:rPr>
          <w:u w:val="none"/>
        </w:rPr>
      </w:pPr>
      <w:r w:rsidDel="00000000" w:rsidR="00000000" w:rsidRPr="00000000">
        <w:rPr>
          <w:rtl w:val="0"/>
        </w:rPr>
        <w:t xml:space="preserve">Array = E5:E20/((H4=B5:B20)*(H5=D5:D20)): It defines the criteria for the array </w:t>
      </w:r>
      <w:r w:rsidDel="00000000" w:rsidR="00000000" w:rsidRPr="00000000">
        <w:rPr>
          <w:b w:val="1"/>
          <w:rtl w:val="0"/>
        </w:rPr>
        <w:t xml:space="preserve">E5:E20</w:t>
      </w:r>
      <w:r w:rsidDel="00000000" w:rsidR="00000000" w:rsidRPr="00000000">
        <w:rPr>
          <w:rtl w:val="0"/>
        </w:rPr>
        <w:t xml:space="preserve">. The first criterion is to match the cell H4 in range B5:B20 and the second criterion is to match cell H5 in range D5:D20.</w:t>
      </w:r>
    </w:p>
    <w:p w:rsidR="00000000" w:rsidDel="00000000" w:rsidP="00000000" w:rsidRDefault="00000000" w:rsidRPr="00000000" w14:paraId="00000071">
      <w:pPr>
        <w:numPr>
          <w:ilvl w:val="0"/>
          <w:numId w:val="9"/>
        </w:numPr>
        <w:ind w:left="720" w:hanging="360"/>
        <w:rPr>
          <w:u w:val="none"/>
        </w:rPr>
      </w:pPr>
      <w:r w:rsidDel="00000000" w:rsidR="00000000" w:rsidRPr="00000000">
        <w:rPr>
          <w:rtl w:val="0"/>
        </w:rPr>
        <w:t xml:space="preserve">[k] = 1: Here, 1 is used to get the lowest value in the range meeting the criteria and you can use 2,3, or n to find the 2nd, 3rd, or nth smallest values of the specified range.</w:t>
      </w:r>
    </w:p>
    <w:p w:rsidR="00000000" w:rsidDel="00000000" w:rsidP="00000000" w:rsidRDefault="00000000" w:rsidRPr="00000000" w14:paraId="00000072">
      <w:pPr>
        <w:rPr/>
      </w:pPr>
      <w:r w:rsidDel="00000000" w:rsidR="00000000" w:rsidRPr="00000000">
        <w:rPr>
          <w:rtl w:val="0"/>
        </w:rPr>
        <w:t xml:space="preserve">2</w:t>
      </w:r>
    </w:p>
    <w:p w:rsidR="00000000" w:rsidDel="00000000" w:rsidP="00000000" w:rsidRDefault="00000000" w:rsidRPr="00000000" w14:paraId="00000073">
      <w:pPr>
        <w:rPr/>
      </w:pPr>
      <w:r w:rsidDel="00000000" w:rsidR="00000000" w:rsidRPr="00000000">
        <w:rPr/>
        <w:drawing>
          <wp:inline distB="114300" distT="114300" distL="114300" distR="114300">
            <wp:extent cx="7210425" cy="310515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210425"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Thus, you have got the </w:t>
      </w:r>
      <w:r w:rsidDel="00000000" w:rsidR="00000000" w:rsidRPr="00000000">
        <w:rPr>
          <w:b w:val="1"/>
          <w:rtl w:val="0"/>
        </w:rPr>
        <w:t xml:space="preserve">lowest age</w:t>
      </w:r>
      <w:r w:rsidDel="00000000" w:rsidR="00000000" w:rsidRPr="00000000">
        <w:rPr>
          <w:rtl w:val="0"/>
        </w:rPr>
        <w:t xml:space="preserve"> of people named “</w:t>
      </w:r>
      <w:r w:rsidDel="00000000" w:rsidR="00000000" w:rsidRPr="00000000">
        <w:rPr>
          <w:b w:val="1"/>
          <w:rtl w:val="0"/>
        </w:rPr>
        <w:t xml:space="preserve">James</w:t>
      </w:r>
      <w:r w:rsidDel="00000000" w:rsidR="00000000" w:rsidRPr="00000000">
        <w:rPr>
          <w:rtl w:val="0"/>
        </w:rPr>
        <w:t xml:space="preserve">” and living in “</w:t>
      </w:r>
      <w:r w:rsidDel="00000000" w:rsidR="00000000" w:rsidRPr="00000000">
        <w:rPr>
          <w:b w:val="1"/>
          <w:rtl w:val="0"/>
        </w:rPr>
        <w:t xml:space="preserve">Houston</w:t>
      </w:r>
      <w:r w:rsidDel="00000000" w:rsidR="00000000" w:rsidRPr="00000000">
        <w:rPr>
          <w:rtl w:val="0"/>
        </w:rPr>
        <w:t xml:space="preserve">” city using the </w:t>
      </w:r>
      <w:r w:rsidDel="00000000" w:rsidR="00000000" w:rsidRPr="00000000">
        <w:rPr>
          <w:b w:val="1"/>
          <w:rtl w:val="0"/>
        </w:rPr>
        <w:t xml:space="preserve">AGGREGATE </w:t>
      </w:r>
      <w:r w:rsidDel="00000000" w:rsidR="00000000" w:rsidRPr="00000000">
        <w:rPr>
          <w:rtl w:val="0"/>
        </w:rPr>
        <w:t xml:space="preserve">function.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You can also get the 2nd, 3rd, or nth smallest value by assigning the fourth argument, k accordingly. </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✅Note:</w:t>
      </w:r>
    </w:p>
    <w:p w:rsidR="00000000" w:rsidDel="00000000" w:rsidP="00000000" w:rsidRDefault="00000000" w:rsidRPr="00000000" w14:paraId="00000079">
      <w:pPr>
        <w:ind w:left="0" w:firstLine="0"/>
        <w:rPr/>
      </w:pPr>
      <w:r w:rsidDel="00000000" w:rsidR="00000000" w:rsidRPr="00000000">
        <w:rPr>
          <w:rtl w:val="0"/>
        </w:rPr>
        <w:t xml:space="preserve">Multiple criteria in the array of the </w:t>
      </w:r>
      <w:r w:rsidDel="00000000" w:rsidR="00000000" w:rsidRPr="00000000">
        <w:rPr>
          <w:b w:val="1"/>
          <w:rtl w:val="0"/>
        </w:rPr>
        <w:t xml:space="preserve">AGGREGATE </w:t>
      </w:r>
      <w:r w:rsidDel="00000000" w:rsidR="00000000" w:rsidRPr="00000000">
        <w:rPr>
          <w:rtl w:val="0"/>
        </w:rPr>
        <w:t xml:space="preserve">function are only applicable for function numbers </w:t>
      </w:r>
      <w:r w:rsidDel="00000000" w:rsidR="00000000" w:rsidRPr="00000000">
        <w:rPr>
          <w:b w:val="1"/>
          <w:rtl w:val="0"/>
        </w:rPr>
        <w:t xml:space="preserve">14 </w:t>
      </w:r>
      <w:r w:rsidDel="00000000" w:rsidR="00000000" w:rsidRPr="00000000">
        <w:rPr>
          <w:rtl w:val="0"/>
        </w:rPr>
        <w:t xml:space="preserve">to </w:t>
      </w:r>
      <w:r w:rsidDel="00000000" w:rsidR="00000000" w:rsidRPr="00000000">
        <w:rPr>
          <w:b w:val="1"/>
          <w:rtl w:val="0"/>
        </w:rPr>
        <w:t xml:space="preserve">19</w:t>
      </w:r>
      <w:r w:rsidDel="00000000" w:rsidR="00000000" w:rsidRPr="00000000">
        <w:rPr>
          <w:rtl w:val="0"/>
        </w:rPr>
        <w:t xml:space="preserve">.</w:t>
      </w:r>
    </w:p>
    <w:p w:rsidR="00000000" w:rsidDel="00000000" w:rsidP="00000000" w:rsidRDefault="00000000" w:rsidRPr="00000000" w14:paraId="0000007A">
      <w:pPr>
        <w:pStyle w:val="Heading3"/>
        <w:rPr/>
      </w:pPr>
      <w:bookmarkStart w:colFirst="0" w:colLast="0" w:name="_l8xhvxahtml5" w:id="5"/>
      <w:bookmarkEnd w:id="5"/>
      <w:r w:rsidDel="00000000" w:rsidR="00000000" w:rsidRPr="00000000">
        <w:rPr>
          <w:rtl w:val="0"/>
        </w:rPr>
        <w:t xml:space="preserve">Example 2: Find the nth largest Value Using </w:t>
      </w:r>
      <w:r w:rsidDel="00000000" w:rsidR="00000000" w:rsidRPr="00000000">
        <w:rPr>
          <w:b w:val="1"/>
          <w:rtl w:val="0"/>
        </w:rPr>
        <w:t xml:space="preserve">AGGREGATE Function </w:t>
      </w:r>
      <w:r w:rsidDel="00000000" w:rsidR="00000000" w:rsidRPr="00000000">
        <w:rPr>
          <w:rtl w:val="0"/>
        </w:rPr>
        <w:t xml:space="preserve">with Multiple Criteria</w:t>
      </w:r>
    </w:p>
    <w:p w:rsidR="00000000" w:rsidDel="00000000" w:rsidP="00000000" w:rsidRDefault="00000000" w:rsidRPr="00000000" w14:paraId="0000007B">
      <w:pPr>
        <w:rPr/>
      </w:pPr>
      <w:r w:rsidDel="00000000" w:rsidR="00000000" w:rsidRPr="00000000">
        <w:rPr>
          <w:rtl w:val="0"/>
        </w:rPr>
        <w:t xml:space="preserve">Similarly you can use the </w:t>
      </w:r>
      <w:r w:rsidDel="00000000" w:rsidR="00000000" w:rsidRPr="00000000">
        <w:rPr>
          <w:b w:val="1"/>
          <w:rtl w:val="0"/>
        </w:rPr>
        <w:t xml:space="preserve">AGGREGATE </w:t>
      </w:r>
      <w:r w:rsidDel="00000000" w:rsidR="00000000" w:rsidRPr="00000000">
        <w:rPr>
          <w:rtl w:val="0"/>
        </w:rPr>
        <w:t xml:space="preserve">function to get the </w:t>
      </w:r>
      <w:r w:rsidDel="00000000" w:rsidR="00000000" w:rsidRPr="00000000">
        <w:rPr>
          <w:b w:val="1"/>
          <w:rtl w:val="0"/>
        </w:rPr>
        <w:t xml:space="preserve">Highest </w:t>
      </w:r>
      <w:r w:rsidDel="00000000" w:rsidR="00000000" w:rsidRPr="00000000">
        <w:rPr>
          <w:rtl w:val="0"/>
        </w:rPr>
        <w:t xml:space="preserve">of </w:t>
      </w:r>
      <w:r w:rsidDel="00000000" w:rsidR="00000000" w:rsidRPr="00000000">
        <w:rPr>
          <w:b w:val="1"/>
          <w:rtl w:val="0"/>
        </w:rPr>
        <w:t xml:space="preserve">largest </w:t>
      </w:r>
      <w:r w:rsidDel="00000000" w:rsidR="00000000" w:rsidRPr="00000000">
        <w:rPr>
          <w:rtl w:val="0"/>
        </w:rPr>
        <w:t xml:space="preserve">value of the range which meets the criteria. For this, you have to specify the </w:t>
      </w:r>
      <w:r w:rsidDel="00000000" w:rsidR="00000000" w:rsidRPr="00000000">
        <w:rPr>
          <w:b w:val="1"/>
          <w:rtl w:val="0"/>
        </w:rPr>
        <w:t xml:space="preserve">Function_Num </w:t>
      </w:r>
      <w:r w:rsidDel="00000000" w:rsidR="00000000" w:rsidRPr="00000000">
        <w:rPr>
          <w:rtl w:val="0"/>
        </w:rPr>
        <w:t xml:space="preserve">as </w:t>
      </w:r>
      <w:r w:rsidDel="00000000" w:rsidR="00000000" w:rsidRPr="00000000">
        <w:rPr>
          <w:b w:val="1"/>
          <w:rtl w:val="0"/>
        </w:rPr>
        <w:t xml:space="preserve">14 </w:t>
      </w:r>
      <w:r w:rsidDel="00000000" w:rsidR="00000000" w:rsidRPr="00000000">
        <w:rPr>
          <w:rtl w:val="0"/>
        </w:rPr>
        <w:t xml:space="preserve">which works to find the largest value. Insert the following formula into cell </w:t>
      </w:r>
      <w:r w:rsidDel="00000000" w:rsidR="00000000" w:rsidRPr="00000000">
        <w:rPr>
          <w:b w:val="1"/>
          <w:rtl w:val="0"/>
        </w:rPr>
        <w:t xml:space="preserve">H7 </w:t>
      </w:r>
      <w:r w:rsidDel="00000000" w:rsidR="00000000" w:rsidRPr="00000000">
        <w:rPr>
          <w:rtl w:val="0"/>
        </w:rPr>
        <w:t xml:space="preserve">to find the </w:t>
      </w:r>
      <w:r w:rsidDel="00000000" w:rsidR="00000000" w:rsidRPr="00000000">
        <w:rPr>
          <w:b w:val="1"/>
          <w:rtl w:val="0"/>
        </w:rPr>
        <w:t xml:space="preserve">largest </w:t>
      </w:r>
      <w:r w:rsidDel="00000000" w:rsidR="00000000" w:rsidRPr="00000000">
        <w:rPr>
          <w:rtl w:val="0"/>
        </w:rPr>
        <w:t xml:space="preserve">value:</w:t>
      </w:r>
    </w:p>
    <w:p w:rsidR="00000000" w:rsidDel="00000000" w:rsidP="00000000" w:rsidRDefault="00000000" w:rsidRPr="00000000" w14:paraId="0000007C">
      <w:pPr>
        <w:rPr/>
      </w:pPr>
      <w:r w:rsidDel="00000000" w:rsidR="00000000" w:rsidRPr="00000000">
        <w:rPr>
          <w:rtl w:val="0"/>
        </w:rPr>
        <w:t xml:space="preserve">=AGGREGATE(14,6,E5:E20/((H4=B5:B20)*(H5=D5:D20)),1)</w:t>
      </w:r>
    </w:p>
    <w:p w:rsidR="00000000" w:rsidDel="00000000" w:rsidP="00000000" w:rsidRDefault="00000000" w:rsidRPr="00000000" w14:paraId="0000007D">
      <w:pPr>
        <w:rPr/>
      </w:pPr>
      <w:r w:rsidDel="00000000" w:rsidR="00000000" w:rsidRPr="00000000">
        <w:rPr>
          <w:rtl w:val="0"/>
        </w:rPr>
        <w:t xml:space="preserve">3</w:t>
      </w:r>
    </w:p>
    <w:p w:rsidR="00000000" w:rsidDel="00000000" w:rsidP="00000000" w:rsidRDefault="00000000" w:rsidRPr="00000000" w14:paraId="0000007E">
      <w:pPr>
        <w:rPr/>
      </w:pPr>
      <w:r w:rsidDel="00000000" w:rsidR="00000000" w:rsidRPr="00000000">
        <w:rPr/>
        <w:drawing>
          <wp:inline distB="114300" distT="114300" distL="114300" distR="114300">
            <wp:extent cx="6962775" cy="656272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962775" cy="6562725"/>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3"/>
        <w:rPr/>
      </w:pPr>
      <w:bookmarkStart w:colFirst="0" w:colLast="0" w:name="_fwpqdlgh1evh" w:id="6"/>
      <w:bookmarkEnd w:id="6"/>
      <w:r w:rsidDel="00000000" w:rsidR="00000000" w:rsidRPr="00000000">
        <w:rPr>
          <w:rtl w:val="0"/>
        </w:rPr>
        <w:t xml:space="preserve">Example 3: Find the Percentile Using </w:t>
      </w:r>
      <w:r w:rsidDel="00000000" w:rsidR="00000000" w:rsidRPr="00000000">
        <w:rPr>
          <w:b w:val="1"/>
          <w:rtl w:val="0"/>
        </w:rPr>
        <w:t xml:space="preserve">AGGREGATE Function </w:t>
      </w:r>
      <w:r w:rsidDel="00000000" w:rsidR="00000000" w:rsidRPr="00000000">
        <w:rPr>
          <w:rtl w:val="0"/>
        </w:rPr>
        <w:t xml:space="preserve">with Multiple Criteria</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color w:val="333333"/>
        </w:rPr>
      </w:pPr>
      <w:r w:rsidDel="00000000" w:rsidR="00000000" w:rsidRPr="00000000">
        <w:rPr>
          <w:b w:val="1"/>
          <w:color w:val="333333"/>
          <w:rtl w:val="0"/>
        </w:rPr>
        <w:t xml:space="preserve">AGGREGATE Percentile</w:t>
      </w:r>
      <w:r w:rsidDel="00000000" w:rsidR="00000000" w:rsidRPr="00000000">
        <w:rPr>
          <w:color w:val="333333"/>
          <w:rtl w:val="0"/>
        </w:rPr>
        <w:t xml:space="preserve"> in Excel calculates the </w:t>
      </w:r>
      <w:r w:rsidDel="00000000" w:rsidR="00000000" w:rsidRPr="00000000">
        <w:rPr>
          <w:b w:val="1"/>
          <w:color w:val="333333"/>
          <w:rtl w:val="0"/>
        </w:rPr>
        <w:t xml:space="preserve">k-th</w:t>
      </w:r>
      <w:r w:rsidDel="00000000" w:rsidR="00000000" w:rsidRPr="00000000">
        <w:rPr>
          <w:color w:val="333333"/>
          <w:rtl w:val="0"/>
        </w:rPr>
        <w:t xml:space="preserve"> percentile for a set of data. A percentile is a value below which a given percentage of values in a data set fall.</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color w:val="333333"/>
        </w:rPr>
      </w:pPr>
      <w:r w:rsidDel="00000000" w:rsidR="00000000" w:rsidRPr="00000000">
        <w:rPr>
          <w:rtl w:val="0"/>
        </w:rPr>
        <w:t xml:space="preserve">For this, you have to specify the </w:t>
      </w:r>
      <w:r w:rsidDel="00000000" w:rsidR="00000000" w:rsidRPr="00000000">
        <w:rPr>
          <w:b w:val="1"/>
          <w:rtl w:val="0"/>
        </w:rPr>
        <w:t xml:space="preserve">Function_Num</w:t>
      </w:r>
      <w:r w:rsidDel="00000000" w:rsidR="00000000" w:rsidRPr="00000000">
        <w:rPr>
          <w:rtl w:val="0"/>
        </w:rPr>
        <w:t xml:space="preserve"> as </w:t>
      </w:r>
      <w:r w:rsidDel="00000000" w:rsidR="00000000" w:rsidRPr="00000000">
        <w:rPr>
          <w:b w:val="1"/>
          <w:rtl w:val="0"/>
        </w:rPr>
        <w:t xml:space="preserve">16 </w:t>
      </w:r>
      <w:r w:rsidDel="00000000" w:rsidR="00000000" w:rsidRPr="00000000">
        <w:rPr>
          <w:rtl w:val="0"/>
        </w:rPr>
        <w:t xml:space="preserve">which works to find the </w:t>
      </w:r>
      <w:r w:rsidDel="00000000" w:rsidR="00000000" w:rsidRPr="00000000">
        <w:rPr>
          <w:b w:val="1"/>
          <w:rtl w:val="0"/>
        </w:rPr>
        <w:t xml:space="preserve">Percentile</w:t>
      </w:r>
      <w:r w:rsidDel="00000000" w:rsidR="00000000" w:rsidRPr="00000000">
        <w:rPr>
          <w:rtl w:val="0"/>
        </w:rPr>
        <w:t xml:space="preserve">. </w:t>
      </w:r>
      <w:r w:rsidDel="00000000" w:rsidR="00000000" w:rsidRPr="00000000">
        <w:rPr>
          <w:color w:val="333333"/>
          <w:rtl w:val="0"/>
        </w:rPr>
        <w:t xml:space="preserve">The value of </w:t>
      </w:r>
      <w:r w:rsidDel="00000000" w:rsidR="00000000" w:rsidRPr="00000000">
        <w:rPr>
          <w:b w:val="1"/>
          <w:color w:val="333333"/>
          <w:rtl w:val="0"/>
        </w:rPr>
        <w:t xml:space="preserve">k</w:t>
      </w:r>
      <w:r w:rsidDel="00000000" w:rsidR="00000000" w:rsidRPr="00000000">
        <w:rPr>
          <w:color w:val="333333"/>
          <w:rtl w:val="0"/>
        </w:rPr>
        <w:t xml:space="preserve"> can be </w:t>
      </w:r>
      <w:r w:rsidDel="00000000" w:rsidR="00000000" w:rsidRPr="00000000">
        <w:rPr>
          <w:b w:val="1"/>
          <w:color w:val="333333"/>
          <w:rtl w:val="0"/>
        </w:rPr>
        <w:t xml:space="preserve">decimal or percentage-wise</w:t>
      </w:r>
      <w:r w:rsidDel="00000000" w:rsidR="00000000" w:rsidRPr="00000000">
        <w:rPr>
          <w:color w:val="333333"/>
          <w:rtl w:val="0"/>
        </w:rPr>
        <w:t xml:space="preserve">. Meaning, for the 10th percentile, the value should be entered as 0.1 or 10%.</w:t>
      </w:r>
      <w:r w:rsidDel="00000000" w:rsidR="00000000" w:rsidRPr="00000000">
        <w:rPr>
          <w:rtl w:val="0"/>
        </w:rPr>
        <w:t xml:space="preserve"> Insert the following formula into cell </w:t>
      </w:r>
      <w:r w:rsidDel="00000000" w:rsidR="00000000" w:rsidRPr="00000000">
        <w:rPr>
          <w:b w:val="1"/>
          <w:rtl w:val="0"/>
        </w:rPr>
        <w:t xml:space="preserve">H7 </w:t>
      </w:r>
      <w:r w:rsidDel="00000000" w:rsidR="00000000" w:rsidRPr="00000000">
        <w:rPr>
          <w:rtl w:val="0"/>
        </w:rPr>
        <w:t xml:space="preserve">to find the </w:t>
      </w:r>
      <w:r w:rsidDel="00000000" w:rsidR="00000000" w:rsidRPr="00000000">
        <w:rPr>
          <w:b w:val="1"/>
          <w:rtl w:val="0"/>
        </w:rPr>
        <w:t xml:space="preserve">Percentile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color w:val="333333"/>
        </w:rPr>
      </w:pPr>
      <w:r w:rsidDel="00000000" w:rsidR="00000000" w:rsidRPr="00000000">
        <w:rPr>
          <w:color w:val="333333"/>
          <w:rtl w:val="0"/>
        </w:rPr>
        <w:t xml:space="preserve">=AGGREGATE(16,6,E5:E20/((H4=B5:B20)*(H5=D5:D20)),0.1)</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color w:val="333333"/>
        </w:rPr>
      </w:pPr>
      <w:r w:rsidDel="00000000" w:rsidR="00000000" w:rsidRPr="00000000">
        <w:rPr>
          <w:color w:val="333333"/>
          <w:rtl w:val="0"/>
        </w:rPr>
        <w:t xml:space="preserve">4</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color w:val="333333"/>
        </w:rPr>
      </w:pPr>
      <w:r w:rsidDel="00000000" w:rsidR="00000000" w:rsidRPr="00000000">
        <w:rPr>
          <w:color w:val="333333"/>
        </w:rPr>
        <w:drawing>
          <wp:inline distB="114300" distT="114300" distL="114300" distR="114300">
            <wp:extent cx="6838950" cy="6581775"/>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838950" cy="6581775"/>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color w:val="333333"/>
        </w:rPr>
      </w:pPr>
      <w:r w:rsidDel="00000000" w:rsidR="00000000" w:rsidRPr="00000000">
        <w:rPr>
          <w:color w:val="333333"/>
          <w:rtl w:val="0"/>
        </w:rPr>
        <w:t xml:space="preserve">Similarly, you can calculate </w:t>
      </w:r>
      <w:r w:rsidDel="00000000" w:rsidR="00000000" w:rsidRPr="00000000">
        <w:rPr>
          <w:b w:val="1"/>
          <w:color w:val="333333"/>
          <w:rtl w:val="0"/>
        </w:rPr>
        <w:t xml:space="preserve">Quartile </w:t>
      </w:r>
      <w:r w:rsidDel="00000000" w:rsidR="00000000" w:rsidRPr="00000000">
        <w:rPr>
          <w:color w:val="333333"/>
          <w:rtl w:val="0"/>
        </w:rPr>
        <w:t xml:space="preserve">and </w:t>
      </w:r>
      <w:r w:rsidDel="00000000" w:rsidR="00000000" w:rsidRPr="00000000">
        <w:rPr>
          <w:b w:val="1"/>
          <w:color w:val="333333"/>
          <w:rtl w:val="0"/>
        </w:rPr>
        <w:t xml:space="preserve">Percentile </w:t>
      </w:r>
      <w:r w:rsidDel="00000000" w:rsidR="00000000" w:rsidRPr="00000000">
        <w:rPr>
          <w:color w:val="333333"/>
          <w:rtl w:val="0"/>
        </w:rPr>
        <w:t xml:space="preserve">values</w:t>
      </w:r>
      <w:r w:rsidDel="00000000" w:rsidR="00000000" w:rsidRPr="00000000">
        <w:rPr>
          <w:color w:val="333333"/>
          <w:rtl w:val="0"/>
        </w:rPr>
        <w:t xml:space="preserve"> using the corresponding Function Number mentioned above.</w:t>
      </w:r>
    </w:p>
    <w:p w:rsidR="00000000" w:rsidDel="00000000" w:rsidP="00000000" w:rsidRDefault="00000000" w:rsidRPr="00000000" w14:paraId="00000087">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pPr>
      <w:bookmarkStart w:colFirst="0" w:colLast="0" w:name="_yqqtjglzn74v" w:id="7"/>
      <w:bookmarkEnd w:id="7"/>
      <w:r w:rsidDel="00000000" w:rsidR="00000000" w:rsidRPr="00000000">
        <w:rPr>
          <w:rtl w:val="0"/>
        </w:rPr>
        <w:t xml:space="preserve">Using INDEX Function with AGGREGATE Function in Excel for Multiple Criteria</w:t>
      </w:r>
    </w:p>
    <w:p w:rsidR="00000000" w:rsidDel="00000000" w:rsidP="00000000" w:rsidRDefault="00000000" w:rsidRPr="00000000" w14:paraId="00000088">
      <w:pPr>
        <w:rPr/>
      </w:pPr>
      <w:r w:rsidDel="00000000" w:rsidR="00000000" w:rsidRPr="00000000">
        <w:rPr>
          <w:rtl w:val="0"/>
        </w:rPr>
        <w:t xml:space="preserve">In this case, I will show you how to combine </w:t>
      </w:r>
      <w:r w:rsidDel="00000000" w:rsidR="00000000" w:rsidRPr="00000000">
        <w:rPr>
          <w:b w:val="1"/>
          <w:rtl w:val="0"/>
        </w:rPr>
        <w:t xml:space="preserve">INDEX </w:t>
      </w:r>
      <w:r w:rsidDel="00000000" w:rsidR="00000000" w:rsidRPr="00000000">
        <w:rPr>
          <w:rtl w:val="0"/>
        </w:rPr>
        <w:t xml:space="preserve">and </w:t>
      </w:r>
      <w:r w:rsidDel="00000000" w:rsidR="00000000" w:rsidRPr="00000000">
        <w:rPr>
          <w:b w:val="1"/>
          <w:rtl w:val="0"/>
        </w:rPr>
        <w:t xml:space="preserve">AGGREGATE Functions </w:t>
      </w:r>
      <w:r w:rsidDel="00000000" w:rsidR="00000000" w:rsidRPr="00000000">
        <w:rPr>
          <w:rtl w:val="0"/>
        </w:rPr>
        <w:t xml:space="preserve">in Excel to calculate the total </w:t>
      </w:r>
      <w:r w:rsidDel="00000000" w:rsidR="00000000" w:rsidRPr="00000000">
        <w:rPr>
          <w:b w:val="1"/>
          <w:rtl w:val="0"/>
        </w:rPr>
        <w:t xml:space="preserve">sum </w:t>
      </w:r>
      <w:r w:rsidDel="00000000" w:rsidR="00000000" w:rsidRPr="00000000">
        <w:rPr>
          <w:rtl w:val="0"/>
        </w:rPr>
        <w:t xml:space="preserve">of given data in a certain period. We will do this by the following steps.</w:t>
      </w:r>
    </w:p>
    <w:p w:rsidR="00000000" w:rsidDel="00000000" w:rsidP="00000000" w:rsidRDefault="00000000" w:rsidRPr="00000000" w14:paraId="00000089">
      <w:pPr>
        <w:rPr/>
      </w:pPr>
      <w:r w:rsidDel="00000000" w:rsidR="00000000" w:rsidRPr="00000000">
        <w:rPr>
          <w:b w:val="1"/>
          <w:rtl w:val="0"/>
        </w:rPr>
        <w:t xml:space="preserve">📌 Steps:</w:t>
      </w:r>
      <w:r w:rsidDel="00000000" w:rsidR="00000000" w:rsidRPr="00000000">
        <w:rPr>
          <w:rtl w:val="0"/>
        </w:rPr>
      </w:r>
    </w:p>
    <w:p w:rsidR="00000000" w:rsidDel="00000000" w:rsidP="00000000" w:rsidRDefault="00000000" w:rsidRPr="00000000" w14:paraId="0000008A">
      <w:pPr>
        <w:numPr>
          <w:ilvl w:val="0"/>
          <w:numId w:val="6"/>
        </w:numPr>
        <w:ind w:left="720" w:hanging="360"/>
        <w:rPr>
          <w:u w:val="none"/>
        </w:rPr>
      </w:pPr>
      <w:r w:rsidDel="00000000" w:rsidR="00000000" w:rsidRPr="00000000">
        <w:rPr>
          <w:rtl w:val="0"/>
        </w:rPr>
        <w:t xml:space="preserve">First, arrange a dataset like the following image.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5</w:t>
      </w:r>
    </w:p>
    <w:p w:rsidR="00000000" w:rsidDel="00000000" w:rsidP="00000000" w:rsidRDefault="00000000" w:rsidRPr="00000000" w14:paraId="0000008D">
      <w:pPr>
        <w:rPr/>
      </w:pPr>
      <w:r w:rsidDel="00000000" w:rsidR="00000000" w:rsidRPr="00000000">
        <w:rPr/>
        <w:drawing>
          <wp:inline distB="114300" distT="114300" distL="114300" distR="114300">
            <wp:extent cx="6686550" cy="4419600"/>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68655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Next, in the </w:t>
      </w:r>
      <w:r w:rsidDel="00000000" w:rsidR="00000000" w:rsidRPr="00000000">
        <w:rPr>
          <w:b w:val="1"/>
          <w:rtl w:val="0"/>
        </w:rPr>
        <w:t xml:space="preserve">C13 </w:t>
      </w:r>
      <w:r w:rsidDel="00000000" w:rsidR="00000000" w:rsidRPr="00000000">
        <w:rPr>
          <w:rtl w:val="0"/>
        </w:rPr>
        <w:t xml:space="preserve">cell insert the name of the desired customer similar to the following image.</w:t>
      </w:r>
    </w:p>
    <w:p w:rsidR="00000000" w:rsidDel="00000000" w:rsidP="00000000" w:rsidRDefault="00000000" w:rsidRPr="00000000" w14:paraId="00000090">
      <w:pPr>
        <w:numPr>
          <w:ilvl w:val="0"/>
          <w:numId w:val="2"/>
        </w:numPr>
        <w:ind w:left="720" w:hanging="360"/>
      </w:pPr>
      <w:r w:rsidDel="00000000" w:rsidR="00000000" w:rsidRPr="00000000">
        <w:rPr>
          <w:rtl w:val="0"/>
        </w:rPr>
        <w:t xml:space="preserve">After that, in the </w:t>
      </w:r>
      <w:r w:rsidDel="00000000" w:rsidR="00000000" w:rsidRPr="00000000">
        <w:rPr>
          <w:b w:val="1"/>
          <w:rtl w:val="0"/>
        </w:rPr>
        <w:t xml:space="preserve">C14 </w:t>
      </w:r>
      <w:r w:rsidDel="00000000" w:rsidR="00000000" w:rsidRPr="00000000">
        <w:rPr>
          <w:rtl w:val="0"/>
        </w:rPr>
        <w:t xml:space="preserve">cell insert the following formula.</w:t>
      </w:r>
    </w:p>
    <w:p w:rsidR="00000000" w:rsidDel="00000000" w:rsidP="00000000" w:rsidRDefault="00000000" w:rsidRPr="00000000" w14:paraId="00000091">
      <w:pPr>
        <w:ind w:left="0" w:firstLine="0"/>
        <w:rPr/>
      </w:pPr>
      <w:r w:rsidDel="00000000" w:rsidR="00000000" w:rsidRPr="00000000">
        <w:rPr>
          <w:rtl w:val="0"/>
        </w:rPr>
        <w:t xml:space="preserve">=AGGREGATE(9,0,INDEX(C6:E11,,MATCH(C13,C5:E5,0)))</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Roboto" w:cs="Roboto" w:eastAsia="Roboto" w:hAnsi="Roboto"/>
          <w:b w:val="1"/>
          <w:color w:val="008080"/>
          <w:sz w:val="28"/>
          <w:szCs w:val="28"/>
          <w:highlight w:val="white"/>
          <w:rtl w:val="0"/>
        </w:rPr>
        <w:t xml:space="preserve">🔎 Formula Breakdown:</w:t>
      </w:r>
      <w:r w:rsidDel="00000000" w:rsidR="00000000" w:rsidRPr="00000000">
        <w:rPr>
          <w:rtl w:val="0"/>
        </w:rPr>
      </w:r>
    </w:p>
    <w:p w:rsidR="00000000" w:rsidDel="00000000" w:rsidP="00000000" w:rsidRDefault="00000000" w:rsidRPr="00000000" w14:paraId="00000094">
      <w:pPr>
        <w:numPr>
          <w:ilvl w:val="0"/>
          <w:numId w:val="12"/>
        </w:numPr>
        <w:ind w:left="720" w:hanging="360"/>
        <w:rPr>
          <w:u w:val="none"/>
        </w:rPr>
      </w:pPr>
      <w:r w:rsidDel="00000000" w:rsidR="00000000" w:rsidRPr="00000000">
        <w:rPr>
          <w:b w:val="1"/>
          <w:rtl w:val="0"/>
        </w:rPr>
        <w:t xml:space="preserve">MATCH(C13, C5:E5,0) = 3: </w:t>
      </w:r>
      <w:r w:rsidDel="00000000" w:rsidR="00000000" w:rsidRPr="00000000">
        <w:rPr>
          <w:rtl w:val="0"/>
        </w:rPr>
        <w:t xml:space="preserve">The</w:t>
      </w:r>
      <w:r w:rsidDel="00000000" w:rsidR="00000000" w:rsidRPr="00000000">
        <w:rPr>
          <w:rtl w:val="0"/>
        </w:rPr>
        <w:t xml:space="preserve"> </w:t>
      </w:r>
      <w:hyperlink r:id="rId13">
        <w:r w:rsidDel="00000000" w:rsidR="00000000" w:rsidRPr="00000000">
          <w:rPr>
            <w:b w:val="1"/>
            <w:color w:val="1155cc"/>
            <w:u w:val="single"/>
            <w:rtl w:val="0"/>
          </w:rPr>
          <w:t xml:space="preserve">MATCH function</w:t>
        </w:r>
      </w:hyperlink>
      <w:r w:rsidDel="00000000" w:rsidR="00000000" w:rsidRPr="00000000">
        <w:rPr>
          <w:rtl w:val="0"/>
        </w:rPr>
        <w:t xml:space="preserve"> works to find for the matches of cell C13 in the range C5:E5.</w:t>
      </w:r>
      <w:r w:rsidDel="00000000" w:rsidR="00000000" w:rsidRPr="00000000">
        <w:rPr>
          <w:rtl w:val="0"/>
        </w:rPr>
        <w:t xml:space="preserve">.</w:t>
      </w:r>
    </w:p>
    <w:p w:rsidR="00000000" w:rsidDel="00000000" w:rsidP="00000000" w:rsidRDefault="00000000" w:rsidRPr="00000000" w14:paraId="00000095">
      <w:pPr>
        <w:numPr>
          <w:ilvl w:val="0"/>
          <w:numId w:val="12"/>
        </w:numPr>
        <w:ind w:left="720" w:hanging="360"/>
        <w:rPr>
          <w:u w:val="none"/>
        </w:rPr>
      </w:pPr>
      <w:r w:rsidDel="00000000" w:rsidR="00000000" w:rsidRPr="00000000">
        <w:rPr>
          <w:b w:val="1"/>
          <w:rtl w:val="0"/>
        </w:rPr>
        <w:t xml:space="preserve">INDEX(C6:E11, ,MATCH(C13, C5:E5,0)) = {1200;900;1000;1000;3000;100}:</w:t>
      </w:r>
      <w:r w:rsidDel="00000000" w:rsidR="00000000" w:rsidRPr="00000000">
        <w:rPr>
          <w:rtl w:val="0"/>
        </w:rPr>
        <w:t xml:space="preserve"> The </w:t>
      </w:r>
      <w:hyperlink r:id="rId14">
        <w:r w:rsidDel="00000000" w:rsidR="00000000" w:rsidRPr="00000000">
          <w:rPr>
            <w:b w:val="1"/>
            <w:color w:val="1155cc"/>
            <w:u w:val="single"/>
            <w:rtl w:val="0"/>
          </w:rPr>
          <w:t xml:space="preserve">INDEX function</w:t>
        </w:r>
      </w:hyperlink>
      <w:r w:rsidDel="00000000" w:rsidR="00000000" w:rsidRPr="00000000">
        <w:rPr>
          <w:rtl w:val="0"/>
        </w:rPr>
        <w:t xml:space="preserve"> works return the cells of the column specified by the </w:t>
      </w:r>
      <w:r w:rsidDel="00000000" w:rsidR="00000000" w:rsidRPr="00000000">
        <w:rPr>
          <w:b w:val="1"/>
          <w:rtl w:val="0"/>
        </w:rPr>
        <w:t xml:space="preserve">Match </w:t>
      </w:r>
      <w:r w:rsidDel="00000000" w:rsidR="00000000" w:rsidRPr="00000000">
        <w:rPr>
          <w:rtl w:val="0"/>
        </w:rPr>
        <w:t xml:space="preserve">function. </w:t>
      </w:r>
      <w:r w:rsidDel="00000000" w:rsidR="00000000" w:rsidRPr="00000000">
        <w:rPr>
          <w:rtl w:val="0"/>
        </w:rPr>
      </w:r>
    </w:p>
    <w:p w:rsidR="00000000" w:rsidDel="00000000" w:rsidP="00000000" w:rsidRDefault="00000000" w:rsidRPr="00000000" w14:paraId="00000096">
      <w:pPr>
        <w:numPr>
          <w:ilvl w:val="0"/>
          <w:numId w:val="12"/>
        </w:numPr>
        <w:ind w:left="720" w:hanging="360"/>
        <w:rPr>
          <w:u w:val="none"/>
        </w:rPr>
      </w:pPr>
      <w:r w:rsidDel="00000000" w:rsidR="00000000" w:rsidRPr="00000000">
        <w:rPr>
          <w:b w:val="1"/>
          <w:rtl w:val="0"/>
        </w:rPr>
        <w:t xml:space="preserve">AGGREGATE(9,0,INDEX(C6:E11,,MATCH(C13,C5:E5,0)))): </w:t>
      </w:r>
      <w:r w:rsidDel="00000000" w:rsidR="00000000" w:rsidRPr="00000000">
        <w:rPr>
          <w:rtl w:val="0"/>
        </w:rPr>
        <w:t xml:space="preserve">The </w:t>
      </w:r>
      <w:r w:rsidDel="00000000" w:rsidR="00000000" w:rsidRPr="00000000">
        <w:rPr>
          <w:b w:val="1"/>
          <w:rtl w:val="0"/>
        </w:rPr>
        <w:t xml:space="preserve">AGGREGATE </w:t>
      </w:r>
      <w:r w:rsidDel="00000000" w:rsidR="00000000" w:rsidRPr="00000000">
        <w:rPr>
          <w:rtl w:val="0"/>
        </w:rPr>
        <w:t xml:space="preserve">function sums the list made by the </w:t>
      </w:r>
      <w:r w:rsidDel="00000000" w:rsidR="00000000" w:rsidRPr="00000000">
        <w:rPr>
          <w:b w:val="1"/>
          <w:rtl w:val="0"/>
        </w:rPr>
        <w:t xml:space="preserve">INDEX </w:t>
      </w:r>
      <w:r w:rsidDel="00000000" w:rsidR="00000000" w:rsidRPr="00000000">
        <w:rPr>
          <w:rtl w:val="0"/>
        </w:rPr>
        <w:t xml:space="preserve">function. </w:t>
      </w: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6</w:t>
      </w:r>
    </w:p>
    <w:p w:rsidR="00000000" w:rsidDel="00000000" w:rsidP="00000000" w:rsidRDefault="00000000" w:rsidRPr="00000000" w14:paraId="00000099">
      <w:pPr>
        <w:rPr/>
      </w:pPr>
      <w:r w:rsidDel="00000000" w:rsidR="00000000" w:rsidRPr="00000000">
        <w:rPr/>
        <w:drawing>
          <wp:inline distB="114300" distT="114300" distL="114300" distR="114300">
            <wp:extent cx="6781800" cy="4867275"/>
            <wp:effectExtent b="0" l="0" r="0" 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781800" cy="486727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10"/>
        </w:numPr>
        <w:ind w:left="720" w:hanging="360"/>
        <w:rPr>
          <w:u w:val="none"/>
        </w:rPr>
      </w:pPr>
      <w:r w:rsidDel="00000000" w:rsidR="00000000" w:rsidRPr="00000000">
        <w:rPr>
          <w:rtl w:val="0"/>
        </w:rPr>
        <w:t xml:space="preserve">Finally, you will get the desired result similar to the following image.</w:t>
      </w:r>
    </w:p>
    <w:p w:rsidR="00000000" w:rsidDel="00000000" w:rsidP="00000000" w:rsidRDefault="00000000" w:rsidRPr="00000000" w14:paraId="0000009C">
      <w:pPr>
        <w:pStyle w:val="Heading2"/>
        <w:rPr/>
      </w:pPr>
      <w:bookmarkStart w:colFirst="0" w:colLast="0" w:name="_5xhio3c2t6sa" w:id="8"/>
      <w:bookmarkEnd w:id="8"/>
      <w:r w:rsidDel="00000000" w:rsidR="00000000" w:rsidRPr="00000000">
        <w:rPr>
          <w:rtl w:val="0"/>
        </w:rPr>
        <w:t xml:space="preserve">Conclusion</w:t>
      </w:r>
    </w:p>
    <w:p w:rsidR="00000000" w:rsidDel="00000000" w:rsidP="00000000" w:rsidRDefault="00000000" w:rsidRPr="00000000" w14:paraId="0000009D">
      <w:pPr>
        <w:rPr/>
      </w:pPr>
      <w:r w:rsidDel="00000000" w:rsidR="00000000" w:rsidRPr="00000000">
        <w:rPr>
          <w:rtl w:val="0"/>
        </w:rPr>
        <w:t xml:space="preserve">In this article, you have found how to use the </w:t>
      </w:r>
      <w:r w:rsidDel="00000000" w:rsidR="00000000" w:rsidRPr="00000000">
        <w:rPr>
          <w:b w:val="1"/>
          <w:rtl w:val="0"/>
        </w:rPr>
        <w:t xml:space="preserve">Excel AGGREGATE function </w:t>
      </w:r>
      <w:r w:rsidDel="00000000" w:rsidR="00000000" w:rsidRPr="00000000">
        <w:rPr>
          <w:rtl w:val="0"/>
        </w:rPr>
        <w:t xml:space="preserve">with </w:t>
      </w:r>
      <w:r w:rsidDel="00000000" w:rsidR="00000000" w:rsidRPr="00000000">
        <w:rPr>
          <w:b w:val="1"/>
          <w:rtl w:val="0"/>
        </w:rPr>
        <w:t xml:space="preserve">multiple criteria</w:t>
      </w:r>
      <w:r w:rsidDel="00000000" w:rsidR="00000000" w:rsidRPr="00000000">
        <w:rPr>
          <w:rtl w:val="0"/>
        </w:rPr>
        <w:t xml:space="preserve">. I hope you found this article helpful. You can visit our website</w:t>
      </w:r>
      <w:hyperlink r:id="rId16">
        <w:r w:rsidDel="00000000" w:rsidR="00000000" w:rsidRPr="00000000">
          <w:rPr>
            <w:b w:val="1"/>
            <w:color w:val="1155cc"/>
            <w:u w:val="single"/>
            <w:rtl w:val="0"/>
          </w:rPr>
          <w:t xml:space="preserve"> ExcelDemy</w:t>
        </w:r>
      </w:hyperlink>
      <w:r w:rsidDel="00000000" w:rsidR="00000000" w:rsidRPr="00000000">
        <w:rPr>
          <w:rtl w:val="0"/>
        </w:rPr>
        <w:t xml:space="preserve"> to learn more Excel-related content. Please, drop comments, suggestions, or queries if you have any in the comment section below</w:t>
      </w:r>
      <w:r w:rsidDel="00000000" w:rsidR="00000000" w:rsidRPr="00000000">
        <w:rPr>
          <w:rFonts w:ascii="Roboto" w:cs="Roboto" w:eastAsia="Roboto" w:hAnsi="Roboto"/>
          <w:color w:val="333333"/>
          <w:sz w:val="26"/>
          <w:szCs w:val="26"/>
          <w:highlight w:val="white"/>
          <w:rtl w:val="0"/>
        </w:rPr>
        <w:t xml:space="preserve">.</w:t>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https://www.exceldemy.com/excel-match-function/"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hyperlink" Target="https://www.exceldemy.com/index-function-excel/" TargetMode="External"/><Relationship Id="rId16" Type="http://schemas.openxmlformats.org/officeDocument/2006/relationships/hyperlink" Target="http://www.exceldemy.com" TargetMode="External"/><Relationship Id="rId5" Type="http://schemas.openxmlformats.org/officeDocument/2006/relationships/styles" Target="styles.xml"/><Relationship Id="rId6" Type="http://schemas.openxmlformats.org/officeDocument/2006/relationships/hyperlink" Target="https://support.microsoft.com/en-us/office/download-and-install-or-reinstall-microsoft-365-or-office-2021-on-a-pc-or-mac-4414eaaf-0478-48be-9c42-23adc4716658" TargetMode="External"/><Relationship Id="rId7" Type="http://schemas.openxmlformats.org/officeDocument/2006/relationships/hyperlink" Target="https://support.microsoft.com/en-us/office/download-and-install-or-reinstall-microsoft-365-or-office-2021-on-a-pc-or-mac-4414eaaf-0478-48be-9c42-23adc4716658"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